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7886E" w14:textId="77777777" w:rsidR="00B4558D" w:rsidRDefault="00B4558D" w:rsidP="00B4558D">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4 </w:t>
      </w:r>
      <w:r>
        <w:rPr>
          <w:rFonts w:ascii="Verdana" w:hAnsi="Verdana" w:cstheme="minorHAnsi"/>
          <w:sz w:val="18"/>
          <w:szCs w:val="18"/>
        </w:rPr>
        <w:t>Zadávací dokumentace:</w:t>
      </w:r>
    </w:p>
    <w:p w14:paraId="60C9E73C" w14:textId="77777777" w:rsidR="00B4558D" w:rsidRDefault="00B4558D" w:rsidP="00B4558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CB8CBA1" w14:textId="77777777" w:rsidR="00B4558D" w:rsidRPr="00A9738A" w:rsidRDefault="00B4558D" w:rsidP="00B4558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C127C7A" w14:textId="1868A95F" w:rsidR="000878CB" w:rsidRPr="00061719" w:rsidRDefault="00B4558D" w:rsidP="00B4558D">
      <w:pPr>
        <w:pStyle w:val="Zhlav"/>
        <w:tabs>
          <w:tab w:val="clear" w:pos="4536"/>
        </w:tabs>
        <w:spacing w:after="400"/>
        <w:jc w:val="both"/>
        <w:rPr>
          <w:rFonts w:ascii="Verdana" w:hAnsi="Verdana" w:cstheme="minorHAnsi"/>
          <w:sz w:val="18"/>
          <w:szCs w:val="18"/>
        </w:rPr>
      </w:pPr>
      <w:r w:rsidRPr="000C4063">
        <w:rPr>
          <w:rFonts w:ascii="Verdana" w:eastAsiaTheme="majorEastAsia" w:hAnsi="Verdana" w:cstheme="majorBidi"/>
          <w:spacing w:val="-6"/>
          <w:sz w:val="16"/>
          <w:szCs w:val="16"/>
          <w:highlight w:val="lightGray"/>
        </w:rPr>
        <w:t>při přípravě smlouvy k podpisu s vybraným dodavatelem</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00FBBC4"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831714" w:rsidRPr="00831714">
        <w:rPr>
          <w:rFonts w:ascii="Verdana" w:hAnsi="Verdana" w:cstheme="minorHAnsi"/>
          <w:b/>
          <w:sz w:val="28"/>
          <w:szCs w:val="28"/>
          <w:u w:val="single"/>
        </w:rPr>
        <w:t>Údržba a opravy bytů u pozemních objektů SPS v obvodu OŘ Ostrava 2022/2023 - oblast Ostrava</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2BC6D063"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B4558D" w:rsidRPr="006F7A03">
        <w:rPr>
          <w:rFonts w:ascii="Verdana" w:hAnsi="Verdana" w:cstheme="minorHAnsi"/>
          <w:b/>
          <w:sz w:val="22"/>
          <w:highlight w:val="yellow"/>
          <w:u w:val="single"/>
        </w:rPr>
        <w:fldChar w:fldCharType="begin"/>
      </w:r>
      <w:r w:rsidR="00B4558D" w:rsidRPr="006F7A03">
        <w:rPr>
          <w:rFonts w:ascii="Verdana" w:hAnsi="Verdana" w:cstheme="minorHAnsi"/>
          <w:b/>
          <w:sz w:val="22"/>
          <w:highlight w:val="yellow"/>
          <w:u w:val="single"/>
        </w:rPr>
        <w:instrText xml:space="preserve"> MACROBUTTON  VložitŠirokouMezeru "[VLOŽÍ ZHOTOVITEL]" </w:instrText>
      </w:r>
      <w:r w:rsidR="00B4558D" w:rsidRPr="006F7A03">
        <w:rPr>
          <w:rFonts w:ascii="Verdana" w:hAnsi="Verdana" w:cstheme="minorHAnsi"/>
          <w:b/>
          <w:sz w:val="22"/>
          <w:highlight w:val="yellow"/>
          <w:u w:val="single"/>
        </w:rPr>
        <w:fldChar w:fldCharType="end"/>
      </w:r>
      <w:r w:rsidR="00B4558D" w:rsidRPr="009B15F0">
        <w:rPr>
          <w:rFonts w:ascii="Verdana" w:hAnsi="Verdana"/>
          <w:i/>
          <w:color w:val="FF0000"/>
          <w:sz w:val="18"/>
          <w:szCs w:val="18"/>
        </w:rPr>
        <w:t>- nepovinný údaj</w:t>
      </w:r>
    </w:p>
    <w:p w14:paraId="58BC1204" w14:textId="4C36DE34" w:rsidR="00D45DCA"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1981935B" w:rsidR="000878CB" w:rsidRPr="00061719" w:rsidRDefault="000878CB" w:rsidP="006542E2">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6542E2">
        <w:rPr>
          <w:rFonts w:ascii="Verdana" w:hAnsi="Verdana" w:cstheme="minorHAnsi"/>
          <w:sz w:val="18"/>
          <w:szCs w:val="18"/>
        </w:rPr>
        <w:t>:</w:t>
      </w:r>
      <w:r w:rsidR="006542E2">
        <w:rPr>
          <w:rFonts w:ascii="Verdana" w:hAnsi="Verdana" w:cstheme="minorHAnsi"/>
          <w:sz w:val="18"/>
          <w:szCs w:val="18"/>
        </w:rPr>
        <w:tab/>
      </w:r>
      <w:r w:rsidR="006542E2" w:rsidRPr="007A197E">
        <w:rPr>
          <w:rFonts w:ascii="Verdana" w:hAnsi="Verdana" w:cstheme="minorHAnsi"/>
          <w:b/>
          <w:sz w:val="18"/>
          <w:szCs w:val="18"/>
        </w:rPr>
        <w:t xml:space="preserve">Ing. Jiří Macho, ředitel Oblastního ředitelství Ostrava na základě </w:t>
      </w:r>
      <w:r w:rsidR="00B4558D">
        <w:rPr>
          <w:rFonts w:ascii="Verdana" w:hAnsi="Verdana" w:cstheme="minorHAnsi"/>
          <w:b/>
          <w:sz w:val="18"/>
          <w:szCs w:val="18"/>
        </w:rPr>
        <w:t>pověření č.</w:t>
      </w:r>
      <w:r w:rsidR="006542E2">
        <w:rPr>
          <w:rFonts w:ascii="Verdana" w:hAnsi="Verdana" w:cstheme="minorHAnsi"/>
          <w:b/>
          <w:sz w:val="18"/>
          <w:szCs w:val="18"/>
        </w:rPr>
        <w:t xml:space="preserve"> 3146</w:t>
      </w:r>
      <w:r w:rsidR="006542E2" w:rsidRPr="007A197E">
        <w:rPr>
          <w:rFonts w:ascii="Verdana" w:hAnsi="Verdana" w:cstheme="minorHAnsi"/>
          <w:b/>
          <w:sz w:val="18"/>
          <w:szCs w:val="18"/>
        </w:rPr>
        <w:t xml:space="preserve"> ze dne </w:t>
      </w:r>
      <w:r w:rsidR="006542E2">
        <w:rPr>
          <w:rFonts w:ascii="Verdana" w:hAnsi="Verdana" w:cstheme="minorHAnsi"/>
          <w:b/>
          <w:sz w:val="18"/>
          <w:szCs w:val="18"/>
        </w:rPr>
        <w:t>15</w:t>
      </w:r>
      <w:r w:rsidR="006542E2" w:rsidRPr="007A197E">
        <w:rPr>
          <w:rFonts w:ascii="Verdana" w:hAnsi="Verdana" w:cstheme="minorHAnsi"/>
          <w:b/>
          <w:sz w:val="18"/>
          <w:szCs w:val="18"/>
        </w:rPr>
        <w:t xml:space="preserve">. </w:t>
      </w:r>
      <w:r w:rsidR="006542E2">
        <w:rPr>
          <w:rFonts w:ascii="Verdana" w:hAnsi="Verdana" w:cstheme="minorHAnsi"/>
          <w:b/>
          <w:sz w:val="18"/>
          <w:szCs w:val="18"/>
        </w:rPr>
        <w:t>prosince 2021</w:t>
      </w:r>
    </w:p>
    <w:p w14:paraId="7DCB297C" w14:textId="77777777" w:rsidR="006542E2" w:rsidRPr="00874477" w:rsidRDefault="006542E2" w:rsidP="006542E2">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603632B" w14:textId="77777777" w:rsidR="006542E2" w:rsidRDefault="006542E2" w:rsidP="006542E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B0062D3" w14:textId="77777777" w:rsidR="006542E2" w:rsidRDefault="006542E2" w:rsidP="006542E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791517">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6922A6D7" w14:textId="77777777" w:rsidR="00B4558D" w:rsidRPr="00061719" w:rsidRDefault="00B4558D" w:rsidP="00B4558D">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71676B08" w14:textId="77777777" w:rsidR="00B4558D" w:rsidRPr="00061719" w:rsidRDefault="00B4558D" w:rsidP="00B4558D">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7820573" w14:textId="77777777" w:rsidR="00B4558D" w:rsidRDefault="00B4558D" w:rsidP="00B4558D">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217C3DA" w14:textId="77777777" w:rsidR="00B4558D" w:rsidRPr="00061719" w:rsidRDefault="00B4558D" w:rsidP="00B4558D">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4C14914" w14:textId="77777777" w:rsidR="00B4558D" w:rsidRPr="00061719" w:rsidRDefault="00B4558D" w:rsidP="00B4558D">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61D57AA" w14:textId="77777777" w:rsidR="00B4558D" w:rsidRPr="00061719" w:rsidRDefault="00B4558D" w:rsidP="00B4558D">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EB8CE9A" w14:textId="77777777" w:rsidR="00B4558D" w:rsidRPr="00061719" w:rsidRDefault="00B4558D" w:rsidP="00B4558D">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2DACC7A" w14:textId="77777777" w:rsidR="00B4558D" w:rsidRPr="00061719" w:rsidRDefault="00B4558D" w:rsidP="00B4558D">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3EE338B1" w14:textId="77777777" w:rsidR="00B4558D" w:rsidRPr="00061719" w:rsidRDefault="00B4558D" w:rsidP="00B455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72A8CF2" w14:textId="2E02A602" w:rsidR="000B6FF9" w:rsidRPr="00061719" w:rsidRDefault="00B4558D" w:rsidP="00B4558D">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1564C2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75AAE">
        <w:rPr>
          <w:rFonts w:ascii="Verdana" w:hAnsi="Verdana" w:cstheme="minorHAnsi"/>
          <w:sz w:val="18"/>
          <w:szCs w:val="18"/>
        </w:rPr>
        <w:t xml:space="preserve">odpovídající </w:t>
      </w:r>
      <w:r w:rsidR="006A34BB" w:rsidRPr="00175AAE">
        <w:rPr>
          <w:rFonts w:ascii="Verdana" w:hAnsi="Verdana" w:cstheme="minorHAnsi"/>
          <w:sz w:val="18"/>
          <w:szCs w:val="18"/>
        </w:rPr>
        <w:t>podlimitní</w:t>
      </w:r>
      <w:r w:rsidRPr="00175AAE">
        <w:rPr>
          <w:rFonts w:ascii="Verdana" w:hAnsi="Verdana" w:cstheme="minorHAnsi"/>
          <w:sz w:val="18"/>
          <w:szCs w:val="18"/>
        </w:rPr>
        <w:t xml:space="preserve"> veřejné</w:t>
      </w:r>
      <w:r w:rsidRPr="00501375">
        <w:rPr>
          <w:rFonts w:ascii="Verdana" w:hAnsi="Verdana" w:cstheme="minorHAnsi"/>
          <w:sz w:val="18"/>
          <w:szCs w:val="18"/>
        </w:rPr>
        <w:t xml:space="preserve"> zakáz</w:t>
      </w:r>
      <w:r w:rsidR="00161E4D" w:rsidRPr="00501375">
        <w:rPr>
          <w:rFonts w:ascii="Verdana" w:hAnsi="Verdana" w:cstheme="minorHAnsi"/>
          <w:sz w:val="18"/>
          <w:szCs w:val="18"/>
        </w:rPr>
        <w:t>ce</w:t>
      </w:r>
      <w:r w:rsidR="00501375" w:rsidRPr="00501375">
        <w:rPr>
          <w:rFonts w:ascii="Verdana" w:hAnsi="Verdana" w:cstheme="minorHAnsi"/>
          <w:i/>
          <w:sz w:val="18"/>
          <w:szCs w:val="18"/>
        </w:rPr>
        <w:t xml:space="preserve"> </w:t>
      </w:r>
      <w:r w:rsidR="00501375" w:rsidRPr="00501375">
        <w:rPr>
          <w:rFonts w:ascii="Verdana" w:hAnsi="Verdana" w:cstheme="minorHAnsi"/>
          <w:sz w:val="18"/>
          <w:szCs w:val="18"/>
        </w:rPr>
        <w:t xml:space="preserve">zadávané </w:t>
      </w:r>
      <w:r w:rsidRPr="00501375">
        <w:rPr>
          <w:rFonts w:ascii="Verdana" w:hAnsi="Verdana" w:cstheme="minorHAnsi"/>
          <w:sz w:val="18"/>
          <w:szCs w:val="18"/>
        </w:rPr>
        <w:t xml:space="preserve">s názvem </w:t>
      </w:r>
      <w:r w:rsidR="00501375" w:rsidRPr="00501375">
        <w:rPr>
          <w:rFonts w:ascii="Verdana" w:hAnsi="Verdana" w:cstheme="minorHAnsi"/>
          <w:sz w:val="18"/>
          <w:szCs w:val="18"/>
        </w:rPr>
        <w:t>„</w:t>
      </w:r>
      <w:r w:rsidR="00501375" w:rsidRPr="00501375">
        <w:rPr>
          <w:rFonts w:ascii="Verdana" w:hAnsi="Verdana" w:cstheme="minorHAnsi"/>
          <w:b/>
          <w:sz w:val="18"/>
          <w:szCs w:val="18"/>
        </w:rPr>
        <w:t>Údržba a opravy bytů u pozemních objektů SPS v obvodu OŘ Ostrava 2022/2023 - oblast Ostrava“</w:t>
      </w:r>
      <w:r w:rsidRPr="00501375">
        <w:rPr>
          <w:rFonts w:ascii="Verdana" w:hAnsi="Verdana" w:cstheme="minorHAnsi"/>
          <w:sz w:val="18"/>
          <w:szCs w:val="18"/>
        </w:rPr>
        <w:t xml:space="preserve">, </w:t>
      </w:r>
      <w:r w:rsidR="00B4558D" w:rsidRPr="00501375">
        <w:rPr>
          <w:rFonts w:ascii="Verdana" w:hAnsi="Verdana" w:cstheme="minorHAnsi"/>
          <w:sz w:val="18"/>
          <w:szCs w:val="18"/>
        </w:rPr>
        <w:t>č.j.</w:t>
      </w:r>
      <w:r w:rsidR="00B4558D">
        <w:rPr>
          <w:rFonts w:ascii="Verdana" w:hAnsi="Verdana" w:cstheme="minorHAnsi"/>
          <w:sz w:val="18"/>
          <w:szCs w:val="18"/>
        </w:rPr>
        <w:t xml:space="preserve"> </w:t>
      </w:r>
      <w:r w:rsidR="00B4558D" w:rsidRPr="0030237C">
        <w:rPr>
          <w:rFonts w:ascii="Verdana" w:hAnsi="Verdana" w:cstheme="minorHAnsi"/>
          <w:sz w:val="18"/>
          <w:szCs w:val="18"/>
        </w:rPr>
        <w:t>Zadávací dokumentace (výzvy):</w:t>
      </w:r>
      <w:r w:rsidR="006A0D45" w:rsidRPr="00501375">
        <w:rPr>
          <w:rFonts w:ascii="Verdana" w:hAnsi="Verdana" w:cstheme="minorHAnsi"/>
          <w:sz w:val="18"/>
          <w:szCs w:val="18"/>
        </w:rPr>
        <w:t xml:space="preserve"> </w:t>
      </w:r>
      <w:r w:rsidR="00501375" w:rsidRPr="00501375">
        <w:rPr>
          <w:rFonts w:ascii="Verdana" w:hAnsi="Verdana" w:cstheme="minorHAnsi"/>
          <w:sz w:val="18"/>
          <w:szCs w:val="18"/>
        </w:rPr>
        <w:t>36550/2022-SŽ-OŘ OVA-NPI</w:t>
      </w:r>
      <w:r w:rsidR="00B4558D">
        <w:rPr>
          <w:rFonts w:ascii="Verdana" w:hAnsi="Verdana" w:cstheme="minorHAnsi"/>
          <w:sz w:val="18"/>
          <w:szCs w:val="18"/>
        </w:rPr>
        <w:t xml:space="preserve"> </w:t>
      </w:r>
      <w:r w:rsidR="00B4558D" w:rsidRPr="0030237C">
        <w:rPr>
          <w:rFonts w:ascii="Verdana" w:hAnsi="Verdana" w:cstheme="minorHAnsi"/>
          <w:sz w:val="18"/>
          <w:szCs w:val="18"/>
        </w:rPr>
        <w:t>a ev.</w:t>
      </w:r>
      <w:r w:rsidR="00B4558D">
        <w:rPr>
          <w:rFonts w:ascii="Verdana" w:hAnsi="Verdana" w:cstheme="minorHAnsi"/>
          <w:sz w:val="18"/>
          <w:szCs w:val="18"/>
        </w:rPr>
        <w:t xml:space="preserve"> </w:t>
      </w:r>
      <w:r w:rsidR="00B4558D" w:rsidRPr="0030237C">
        <w:rPr>
          <w:rFonts w:ascii="Verdana" w:hAnsi="Verdana" w:cstheme="minorHAnsi"/>
          <w:sz w:val="18"/>
          <w:szCs w:val="18"/>
        </w:rPr>
        <w:t>č. VZ 63522</w:t>
      </w:r>
      <w:r w:rsidR="00B4558D">
        <w:rPr>
          <w:rFonts w:ascii="Verdana" w:hAnsi="Verdana" w:cstheme="minorHAnsi"/>
          <w:sz w:val="18"/>
          <w:szCs w:val="18"/>
        </w:rPr>
        <w:t>097</w:t>
      </w:r>
      <w:r w:rsidR="003D2F85" w:rsidRPr="00501375">
        <w:rPr>
          <w:rFonts w:ascii="Verdana" w:hAnsi="Verdana" w:cstheme="minorHAnsi"/>
          <w:sz w:val="18"/>
          <w:szCs w:val="18"/>
        </w:rPr>
        <w:t xml:space="preserve"> </w:t>
      </w:r>
      <w:r w:rsidRPr="00501375">
        <w:rPr>
          <w:rFonts w:ascii="Verdana" w:hAnsi="Verdana" w:cstheme="minorHAnsi"/>
          <w:sz w:val="18"/>
          <w:szCs w:val="18"/>
        </w:rPr>
        <w:t>(dále jen „</w:t>
      </w:r>
      <w:r w:rsidR="00161E4D" w:rsidRPr="00501375">
        <w:rPr>
          <w:rFonts w:ascii="Verdana" w:hAnsi="Verdana" w:cstheme="minorHAnsi"/>
          <w:sz w:val="18"/>
          <w:szCs w:val="18"/>
        </w:rPr>
        <w:t>zadávací řízení</w:t>
      </w:r>
      <w:r w:rsidRPr="00501375">
        <w:rPr>
          <w:rFonts w:ascii="Verdana" w:hAnsi="Verdana" w:cstheme="minorHAnsi"/>
          <w:sz w:val="18"/>
          <w:szCs w:val="18"/>
        </w:rPr>
        <w:t xml:space="preserve">“). Jednotlivá ustanovení této </w:t>
      </w:r>
      <w:r w:rsidR="006C1915" w:rsidRPr="00501375">
        <w:rPr>
          <w:rFonts w:ascii="Verdana" w:hAnsi="Verdana" w:cstheme="minorHAnsi"/>
          <w:sz w:val="18"/>
          <w:szCs w:val="18"/>
        </w:rPr>
        <w:t xml:space="preserve">Rámcové </w:t>
      </w:r>
      <w:r w:rsidRPr="00501375">
        <w:rPr>
          <w:rFonts w:ascii="Verdana" w:hAnsi="Verdana" w:cstheme="minorHAnsi"/>
          <w:sz w:val="18"/>
          <w:szCs w:val="18"/>
        </w:rPr>
        <w:t xml:space="preserve">dohody tak budou vykládána v souladu se zadávacími podmínkami </w:t>
      </w:r>
      <w:r w:rsidR="00161E4D" w:rsidRPr="00501375">
        <w:rPr>
          <w:rFonts w:ascii="Verdana" w:hAnsi="Verdana" w:cstheme="minorHAnsi"/>
          <w:sz w:val="18"/>
          <w:szCs w:val="18"/>
        </w:rPr>
        <w:t xml:space="preserve">zadávacího řízení na uzavření </w:t>
      </w:r>
      <w:r w:rsidR="006C1915" w:rsidRPr="00501375">
        <w:rPr>
          <w:rFonts w:ascii="Verdana" w:hAnsi="Verdana" w:cstheme="minorHAnsi"/>
          <w:sz w:val="18"/>
          <w:szCs w:val="18"/>
        </w:rPr>
        <w:t xml:space="preserve">této Rámcové </w:t>
      </w:r>
      <w:r w:rsidR="00161E4D" w:rsidRPr="00501375">
        <w:rPr>
          <w:rFonts w:ascii="Verdana" w:hAnsi="Verdana" w:cstheme="minorHAnsi"/>
          <w:sz w:val="18"/>
          <w:szCs w:val="18"/>
        </w:rPr>
        <w:t>dohody</w:t>
      </w:r>
      <w:r w:rsidRPr="00501375">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6C7F00F" w:rsidR="00EA1D44" w:rsidRPr="00061719" w:rsidRDefault="00BB2C0B" w:rsidP="005E4A82">
      <w:pPr>
        <w:pStyle w:val="Odstavecseseznamem"/>
        <w:numPr>
          <w:ilvl w:val="1"/>
          <w:numId w:val="4"/>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Pr="005E4A82">
        <w:rPr>
          <w:rFonts w:ascii="Verdana" w:hAnsi="Verdana" w:cstheme="minorHAnsi"/>
          <w:sz w:val="18"/>
          <w:szCs w:val="18"/>
        </w:rPr>
        <w:t xml:space="preserve">Rámcový popis jednotlivých děl, která budou zadávána dílčími veřejnými zakázkami, je </w:t>
      </w:r>
      <w:r w:rsidRPr="00030DCB">
        <w:rPr>
          <w:rFonts w:ascii="Verdana" w:hAnsi="Verdana" w:cstheme="minorHAnsi"/>
          <w:sz w:val="18"/>
          <w:szCs w:val="18"/>
        </w:rPr>
        <w:t xml:space="preserve">uveden ve Zvláštních technických podmínkách, které jsou přílohou č. 6 této Rámcové dohody, a v Nabídkovém koeficientu ceny dílčích zakázek, který je přílohou č. 2 této Rámcové dohody. </w:t>
      </w:r>
      <w:r>
        <w:rPr>
          <w:rFonts w:ascii="Verdana" w:hAnsi="Verdana" w:cstheme="minorHAnsi"/>
          <w:sz w:val="18"/>
          <w:szCs w:val="18"/>
        </w:rPr>
        <w:t>Věcná</w:t>
      </w:r>
      <w:r w:rsidRPr="00175AAE">
        <w:rPr>
          <w:rFonts w:ascii="Verdana" w:hAnsi="Verdana" w:cstheme="minorHAnsi"/>
          <w:sz w:val="18"/>
          <w:szCs w:val="18"/>
        </w:rPr>
        <w:t xml:space="preserve"> náplň stavebních prací prováděných na základě jednotlivých dílčích veřejných zakázek je specifikována položkami stavebních prací, dodávek a služeb, dle Cenové soustavy Ú</w:t>
      </w:r>
      <w:r w:rsidRPr="008E010E">
        <w:rPr>
          <w:rFonts w:ascii="Verdana" w:hAnsi="Verdana" w:cstheme="minorHAnsi"/>
          <w:sz w:val="18"/>
          <w:szCs w:val="18"/>
        </w:rPr>
        <w:t>RS (aktuálně platné ke dni uzavření dílčí smlouvy)</w:t>
      </w:r>
      <w:r w:rsidRPr="00175AAE">
        <w:rPr>
          <w:rFonts w:ascii="Verdana" w:hAnsi="Verdana" w:cstheme="minorHAnsi"/>
          <w:sz w:val="18"/>
          <w:szCs w:val="18"/>
        </w:rPr>
        <w:t xml:space="preserve">, které jsou Zhotovitelem naceněny formou </w:t>
      </w:r>
      <w:r>
        <w:rPr>
          <w:rFonts w:ascii="Verdana" w:hAnsi="Verdana" w:cstheme="minorHAnsi"/>
          <w:sz w:val="18"/>
          <w:szCs w:val="18"/>
        </w:rPr>
        <w:t xml:space="preserve">nabídkového </w:t>
      </w:r>
      <w:r w:rsidRPr="00175AAE">
        <w:rPr>
          <w:rFonts w:ascii="Verdana" w:hAnsi="Verdana" w:cstheme="minorHAnsi"/>
          <w:sz w:val="18"/>
          <w:szCs w:val="18"/>
        </w:rPr>
        <w:t>koeficientu ceny dílčích zakázek uvedeného v příloze č. 2 této Rámcové dohody, a Zvláštními technickými podmínkami pro zhotovení stavby v příloze č. 6 této Rámcové dohody</w:t>
      </w:r>
      <w:r w:rsidR="005E4A82" w:rsidRPr="00175AAE">
        <w:rPr>
          <w:rFonts w:ascii="Verdana" w:hAnsi="Verdana" w:cstheme="minorHAnsi"/>
          <w:sz w:val="18"/>
          <w:szCs w:val="18"/>
        </w:rPr>
        <w:t>.</w:t>
      </w:r>
    </w:p>
    <w:p w14:paraId="7197176D" w14:textId="77777777" w:rsidR="005E4A82" w:rsidRPr="004920E8" w:rsidRDefault="005E4A82" w:rsidP="005E4A82">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 xml:space="preserve">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 xml:space="preserve">prací, oprávněn požadovat provedení stavebních prací, dodávek a služeb, které nejsou uvedeny v Cenové soustavě ÚRS pouze v případě, že provedení těchto stavebních prací, dodávek a služeb je nezbytné pro dokončení Díla či splnění jeho účelu dle popisu Díla </w:t>
      </w:r>
      <w:r w:rsidRPr="00BA767B">
        <w:rPr>
          <w:rFonts w:ascii="Verdana" w:hAnsi="Verdana" w:cstheme="minorHAnsi"/>
          <w:sz w:val="18"/>
          <w:szCs w:val="18"/>
        </w:rPr>
        <w:t>uvedeného v příloze č. 6 této</w:t>
      </w:r>
      <w:r w:rsidRPr="004920E8">
        <w:rPr>
          <w:rFonts w:ascii="Verdana" w:hAnsi="Verdana" w:cstheme="minorHAnsi"/>
          <w:sz w:val="18"/>
          <w:szCs w:val="18"/>
        </w:rPr>
        <w:t xml:space="preserve">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5305ACEB" w14:textId="77777777" w:rsidR="00BB2C0B" w:rsidRPr="00061719" w:rsidRDefault="00BB2C0B" w:rsidP="00BB2C0B">
      <w:pPr>
        <w:pStyle w:val="Odstavecseseznamem"/>
        <w:numPr>
          <w:ilvl w:val="1"/>
          <w:numId w:val="3"/>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Dílčí veřejné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w:t>
      </w:r>
      <w:r w:rsidRPr="000C4063">
        <w:rPr>
          <w:rFonts w:ascii="Verdana" w:hAnsi="Verdana" w:cstheme="minorHAnsi"/>
          <w:b/>
          <w:sz w:val="18"/>
          <w:szCs w:val="18"/>
        </w:rPr>
        <w:t>dílčí smlouva</w:t>
      </w:r>
      <w:r w:rsidRPr="00061719">
        <w:rPr>
          <w:rFonts w:ascii="Verdana" w:hAnsi="Verdana" w:cstheme="minorHAnsi"/>
          <w:sz w:val="18"/>
          <w:szCs w:val="18"/>
        </w:rPr>
        <w:t>“), na základě které Zhotovitel zhotoví pro Objednatele Dílo podle jeho konkrétních potřeb. Dílčí smlouvy budou uzavírány postupem uvedeným v tomto článku Rámcové dohody.</w:t>
      </w:r>
    </w:p>
    <w:p w14:paraId="1BC7839F" w14:textId="77777777" w:rsidR="00BB2C0B" w:rsidRPr="00061719" w:rsidRDefault="00BB2C0B" w:rsidP="004E0578">
      <w:pPr>
        <w:pStyle w:val="Odstavecseseznamem"/>
        <w:numPr>
          <w:ilvl w:val="1"/>
          <w:numId w:val="3"/>
        </w:numPr>
        <w:spacing w:before="120" w:after="0"/>
        <w:ind w:left="357" w:hanging="357"/>
        <w:contextualSpacing w:val="0"/>
        <w:jc w:val="both"/>
        <w:rPr>
          <w:rFonts w:ascii="Verdana" w:hAnsi="Verdana"/>
          <w:sz w:val="18"/>
          <w:szCs w:val="18"/>
        </w:rPr>
      </w:pPr>
      <w:r w:rsidRPr="00061719">
        <w:rPr>
          <w:rFonts w:ascii="Verdana" w:hAnsi="Verdana"/>
          <w:sz w:val="18"/>
          <w:szCs w:val="18"/>
        </w:rPr>
        <w:t> </w:t>
      </w:r>
      <w:r w:rsidRPr="00061719">
        <w:rPr>
          <w:rFonts w:ascii="Verdana" w:hAnsi="Verdana" w:cstheme="minorHAnsi"/>
          <w:sz w:val="18"/>
          <w:szCs w:val="18"/>
        </w:rPr>
        <w:t>Objednatel</w:t>
      </w:r>
      <w:r w:rsidRPr="00061719">
        <w:rPr>
          <w:rFonts w:ascii="Verdana" w:hAnsi="Verdana"/>
          <w:sz w:val="18"/>
          <w:szCs w:val="18"/>
        </w:rPr>
        <w:t xml:space="preserve"> zahájí </w:t>
      </w:r>
      <w:r>
        <w:rPr>
          <w:rFonts w:ascii="Verdana" w:hAnsi="Verdana"/>
          <w:sz w:val="18"/>
          <w:szCs w:val="18"/>
        </w:rPr>
        <w:t>zadání</w:t>
      </w:r>
      <w:r w:rsidRPr="00061719">
        <w:rPr>
          <w:rFonts w:ascii="Verdana" w:hAnsi="Verdana"/>
          <w:sz w:val="18"/>
          <w:szCs w:val="18"/>
        </w:rPr>
        <w:t xml:space="preserve"> </w:t>
      </w:r>
      <w:r>
        <w:rPr>
          <w:rFonts w:ascii="Verdana" w:hAnsi="Verdana"/>
          <w:sz w:val="18"/>
          <w:szCs w:val="18"/>
        </w:rPr>
        <w:t xml:space="preserve">dílčí </w:t>
      </w:r>
      <w:r w:rsidRPr="00061719">
        <w:rPr>
          <w:rFonts w:ascii="Verdana" w:hAnsi="Verdana"/>
          <w:sz w:val="18"/>
          <w:szCs w:val="18"/>
        </w:rPr>
        <w:t>zakázk</w:t>
      </w:r>
      <w:r>
        <w:rPr>
          <w:rFonts w:ascii="Verdana" w:hAnsi="Verdana"/>
          <w:sz w:val="18"/>
          <w:szCs w:val="18"/>
        </w:rPr>
        <w:t>y</w:t>
      </w:r>
      <w:r w:rsidRPr="00061719">
        <w:rPr>
          <w:rFonts w:ascii="Verdana" w:hAnsi="Verdana"/>
          <w:sz w:val="18"/>
          <w:szCs w:val="18"/>
        </w:rPr>
        <w:t xml:space="preserve"> zasláním písemné výzvy k poskytnutí plnění (dále jen </w:t>
      </w:r>
      <w:r w:rsidRPr="00D11FBF">
        <w:rPr>
          <w:rFonts w:ascii="Verdana" w:hAnsi="Verdana"/>
          <w:b/>
          <w:sz w:val="18"/>
          <w:szCs w:val="18"/>
        </w:rPr>
        <w:t>„objednávka“</w:t>
      </w:r>
      <w:r w:rsidRPr="00061719">
        <w:rPr>
          <w:rFonts w:ascii="Verdana" w:hAnsi="Verdana"/>
          <w:sz w:val="18"/>
          <w:szCs w:val="18"/>
        </w:rPr>
        <w:t xml:space="preserve">) Zhotoviteli. Písemná forma objednávky je splněna, i pokud Objednatel zašle Zhotoviteli objednávku e-mailovou zprávou. Smluvní strany určily následující kontaktní </w:t>
      </w:r>
      <w:r>
        <w:rPr>
          <w:rFonts w:ascii="Verdana" w:hAnsi="Verdana"/>
          <w:sz w:val="18"/>
          <w:szCs w:val="18"/>
        </w:rPr>
        <w:br/>
      </w:r>
      <w:r w:rsidRPr="00061719">
        <w:rPr>
          <w:rFonts w:ascii="Verdana" w:hAnsi="Verdana"/>
          <w:sz w:val="18"/>
          <w:szCs w:val="18"/>
        </w:rPr>
        <w:t>e</w:t>
      </w:r>
      <w:r>
        <w:rPr>
          <w:rFonts w:ascii="Verdana" w:hAnsi="Verdana"/>
          <w:sz w:val="18"/>
          <w:szCs w:val="18"/>
        </w:rPr>
        <w:t>-</w:t>
      </w:r>
      <w:r w:rsidRPr="00061719">
        <w:rPr>
          <w:rFonts w:ascii="Verdana" w:hAnsi="Verdana"/>
          <w:sz w:val="18"/>
          <w:szCs w:val="18"/>
        </w:rPr>
        <w:t>mailové adresy pro zasílání veškerých písemností dle tohoto článku Rámcové dohody:</w:t>
      </w:r>
    </w:p>
    <w:p w14:paraId="0877D901" w14:textId="77777777" w:rsidR="00BB2C0B" w:rsidRDefault="00BB2C0B" w:rsidP="004E0578">
      <w:pPr>
        <w:pStyle w:val="acnormal"/>
        <w:spacing w:before="0" w:after="0"/>
        <w:ind w:left="360"/>
        <w:jc w:val="left"/>
        <w:rPr>
          <w:rFonts w:ascii="Verdana" w:hAnsi="Verdana"/>
          <w:sz w:val="18"/>
          <w:szCs w:val="18"/>
        </w:rPr>
      </w:pPr>
      <w:r w:rsidRPr="00061719">
        <w:rPr>
          <w:rFonts w:ascii="Verdana" w:hAnsi="Verdana"/>
          <w:sz w:val="18"/>
          <w:szCs w:val="18"/>
        </w:rPr>
        <w:t xml:space="preserve">Objednatel: </w:t>
      </w:r>
      <w:hyperlink r:id="rId13" w:history="1">
        <w:r w:rsidRPr="00436BAA">
          <w:rPr>
            <w:rStyle w:val="Hypertextovodkaz"/>
            <w:rFonts w:ascii="Verdana" w:hAnsi="Verdana"/>
            <w:sz w:val="18"/>
            <w:szCs w:val="18"/>
          </w:rPr>
          <w:t>Tomasova@spravazeleznic.cz</w:t>
        </w:r>
      </w:hyperlink>
      <w:r>
        <w:rPr>
          <w:rFonts w:ascii="Verdana" w:hAnsi="Verdana"/>
          <w:sz w:val="18"/>
          <w:szCs w:val="18"/>
        </w:rPr>
        <w:t xml:space="preserve">, </w:t>
      </w:r>
      <w:hyperlink r:id="rId14" w:history="1">
        <w:r w:rsidRPr="00436BAA">
          <w:rPr>
            <w:rStyle w:val="Hypertextovodkaz"/>
            <w:rFonts w:ascii="Verdana" w:hAnsi="Verdana"/>
            <w:sz w:val="18"/>
            <w:szCs w:val="18"/>
          </w:rPr>
          <w:t>Makova@spravazeleznic.cz</w:t>
        </w:r>
      </w:hyperlink>
      <w:r>
        <w:rPr>
          <w:rStyle w:val="Hypertextovodkaz"/>
          <w:rFonts w:ascii="Verdana" w:hAnsi="Verdana"/>
          <w:sz w:val="18"/>
          <w:szCs w:val="18"/>
        </w:rPr>
        <w:t>,</w:t>
      </w:r>
      <w:r w:rsidRPr="000C4063">
        <w:rPr>
          <w:rStyle w:val="Hypertextovodkaz"/>
          <w:rFonts w:ascii="Verdana" w:hAnsi="Verdana"/>
          <w:sz w:val="18"/>
          <w:szCs w:val="18"/>
          <w:u w:val="none"/>
        </w:rPr>
        <w:t xml:space="preserve"> </w:t>
      </w:r>
      <w:r w:rsidRPr="000C4063">
        <w:rPr>
          <w:rStyle w:val="Hypertextovodkaz"/>
          <w:rFonts w:ascii="Verdana" w:hAnsi="Verdana"/>
          <w:color w:val="auto"/>
          <w:sz w:val="18"/>
          <w:szCs w:val="18"/>
          <w:u w:val="none"/>
        </w:rPr>
        <w:t>a</w:t>
      </w:r>
      <w:r>
        <w:rPr>
          <w:rFonts w:ascii="Verdana" w:hAnsi="Verdana"/>
          <w:sz w:val="18"/>
          <w:szCs w:val="18"/>
        </w:rPr>
        <w:t xml:space="preserve"> </w:t>
      </w:r>
      <w:r w:rsidRPr="005E4A82">
        <w:rPr>
          <w:rFonts w:ascii="Verdana" w:hAnsi="Verdana"/>
          <w:sz w:val="18"/>
          <w:szCs w:val="18"/>
        </w:rPr>
        <w:t>emailové adresy</w:t>
      </w:r>
      <w:r w:rsidR="005E4A82" w:rsidRPr="005E4A82">
        <w:rPr>
          <w:rFonts w:ascii="Verdana" w:hAnsi="Verdana"/>
          <w:sz w:val="18"/>
          <w:szCs w:val="18"/>
        </w:rPr>
        <w:t xml:space="preserve"> </w:t>
      </w:r>
    </w:p>
    <w:p w14:paraId="4CEFC36F" w14:textId="3E1A0D2A" w:rsidR="005E4A82" w:rsidRDefault="005E4A82" w:rsidP="004E0578">
      <w:pPr>
        <w:pStyle w:val="acnormal"/>
        <w:spacing w:before="0" w:after="0"/>
        <w:ind w:left="1068" w:firstLine="348"/>
        <w:jc w:val="left"/>
        <w:rPr>
          <w:rFonts w:ascii="Verdana" w:hAnsi="Verdana"/>
          <w:sz w:val="18"/>
          <w:szCs w:val="18"/>
        </w:rPr>
      </w:pPr>
      <w:r w:rsidRPr="005E4A82">
        <w:rPr>
          <w:rFonts w:ascii="Verdana" w:hAnsi="Verdana"/>
          <w:sz w:val="18"/>
          <w:szCs w:val="18"/>
        </w:rPr>
        <w:t xml:space="preserve">uvedené u oprávněných osob dle přílohy č. 7 této </w:t>
      </w:r>
      <w:r>
        <w:rPr>
          <w:rFonts w:ascii="Verdana" w:hAnsi="Verdana"/>
          <w:sz w:val="18"/>
          <w:szCs w:val="18"/>
        </w:rPr>
        <w:t xml:space="preserve">Rámcové </w:t>
      </w:r>
      <w:r w:rsidRPr="005E4A82">
        <w:rPr>
          <w:rFonts w:ascii="Verdana" w:hAnsi="Verdana"/>
          <w:sz w:val="18"/>
          <w:szCs w:val="18"/>
        </w:rPr>
        <w:t>dohody</w:t>
      </w:r>
    </w:p>
    <w:p w14:paraId="6DFDC724" w14:textId="261F2A53"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BB2C0B" w:rsidRPr="00FC0584">
        <w:rPr>
          <w:rFonts w:ascii="Verdana" w:hAnsi="Verdana"/>
          <w:sz w:val="18"/>
          <w:szCs w:val="18"/>
          <w:highlight w:val="yellow"/>
        </w:rPr>
        <w:fldChar w:fldCharType="begin"/>
      </w:r>
      <w:r w:rsidR="00BB2C0B" w:rsidRPr="00FC0584">
        <w:rPr>
          <w:rFonts w:ascii="Verdana" w:hAnsi="Verdana"/>
          <w:sz w:val="18"/>
          <w:szCs w:val="18"/>
          <w:highlight w:val="yellow"/>
        </w:rPr>
        <w:instrText xml:space="preserve"> MACROBUTTON  VložitŠirokouMezeru "[VLOŽÍ ZHOTOVITEL]" </w:instrText>
      </w:r>
      <w:r w:rsidR="00BB2C0B" w:rsidRPr="00FC0584">
        <w:rPr>
          <w:rFonts w:ascii="Verdana" w:hAnsi="Verdana"/>
          <w:sz w:val="18"/>
          <w:szCs w:val="18"/>
          <w:highlight w:val="yellow"/>
        </w:rPr>
        <w:fldChar w:fldCharType="end"/>
      </w:r>
    </w:p>
    <w:p w14:paraId="3BCD9D66" w14:textId="5576BB77" w:rsidR="0038779C" w:rsidRPr="00061719" w:rsidRDefault="0038779C" w:rsidP="00BB2C0B">
      <w:pPr>
        <w:pStyle w:val="Odstavecseseznamem"/>
        <w:numPr>
          <w:ilvl w:val="1"/>
          <w:numId w:val="3"/>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BB2C0B">
      <w:pPr>
        <w:pStyle w:val="Odstavecseseznamem"/>
        <w:numPr>
          <w:ilvl w:val="1"/>
          <w:numId w:val="3"/>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A84A605" w:rsidR="00D23AAD" w:rsidRDefault="00E413C5" w:rsidP="00BB2C0B">
      <w:pPr>
        <w:pStyle w:val="Odstavecseseznamem"/>
        <w:numPr>
          <w:ilvl w:val="1"/>
          <w:numId w:val="3"/>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122DCD">
        <w:rPr>
          <w:rFonts w:ascii="Verdana" w:hAnsi="Verdana"/>
          <w:sz w:val="18"/>
          <w:szCs w:val="18"/>
        </w:rPr>
        <w:t xml:space="preserve">do </w:t>
      </w:r>
      <w:r w:rsidR="00122DCD" w:rsidRPr="00122DCD">
        <w:rPr>
          <w:rFonts w:ascii="Verdana" w:hAnsi="Verdana"/>
          <w:sz w:val="18"/>
          <w:szCs w:val="18"/>
        </w:rPr>
        <w:t>2</w:t>
      </w:r>
      <w:r w:rsidR="00562B90" w:rsidRPr="00122DCD">
        <w:rPr>
          <w:rFonts w:ascii="Verdana" w:hAnsi="Verdana"/>
          <w:sz w:val="18"/>
          <w:szCs w:val="18"/>
        </w:rPr>
        <w:t xml:space="preserve"> </w:t>
      </w:r>
      <w:r w:rsidRPr="00122DCD">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2E1898A" w:rsidR="00E413C5" w:rsidRDefault="00040F54" w:rsidP="00BB2C0B">
      <w:pPr>
        <w:pStyle w:val="Odstavecseseznamem"/>
        <w:numPr>
          <w:ilvl w:val="1"/>
          <w:numId w:val="3"/>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122DCD">
        <w:rPr>
          <w:rFonts w:ascii="Verdana" w:hAnsi="Verdana" w:cstheme="minorHAnsi"/>
          <w:sz w:val="18"/>
          <w:szCs w:val="18"/>
        </w:rPr>
        <w:t xml:space="preserve">v </w:t>
      </w:r>
      <w:r>
        <w:rPr>
          <w:rFonts w:ascii="Verdana" w:hAnsi="Verdana" w:cstheme="minorHAnsi"/>
          <w:sz w:val="18"/>
          <w:szCs w:val="18"/>
        </w:rPr>
        <w:t>den nabytí účinnosti dílčí smlouvy na plnění dílčí veřejné zakázky.</w:t>
      </w:r>
    </w:p>
    <w:p w14:paraId="6BDEEFD5" w14:textId="516FDA2C" w:rsidR="00C5543D" w:rsidRPr="00122DCD" w:rsidRDefault="00C5543D" w:rsidP="00BB2C0B">
      <w:pPr>
        <w:pStyle w:val="Odstavecseseznamem"/>
        <w:numPr>
          <w:ilvl w:val="1"/>
          <w:numId w:val="3"/>
        </w:numPr>
        <w:spacing w:before="120" w:after="120"/>
        <w:ind w:left="357" w:hanging="357"/>
        <w:contextualSpacing w:val="0"/>
        <w:jc w:val="both"/>
        <w:rPr>
          <w:rFonts w:ascii="Verdana" w:hAnsi="Verdana" w:cstheme="minorHAnsi"/>
          <w:sz w:val="18"/>
          <w:szCs w:val="18"/>
        </w:rPr>
      </w:pPr>
      <w:r w:rsidRPr="00122DC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122DCD">
        <w:rPr>
          <w:rFonts w:ascii="Verdana" w:hAnsi="Verdana" w:cstheme="minorHAnsi"/>
          <w:sz w:val="18"/>
          <w:szCs w:val="18"/>
        </w:rPr>
        <w:t>2 a 5</w:t>
      </w:r>
      <w:r w:rsidRPr="00122DCD">
        <w:rPr>
          <w:rFonts w:ascii="Verdana" w:hAnsi="Verdana" w:cstheme="minorHAnsi"/>
          <w:sz w:val="18"/>
          <w:szCs w:val="18"/>
        </w:rPr>
        <w:t xml:space="preserve"> této dohody, přičemž výzvou k uzavření dílčí smlouvy se rozumí objednávka. </w:t>
      </w:r>
      <w:r w:rsidR="008A041E" w:rsidRPr="00122DCD">
        <w:rPr>
          <w:rFonts w:ascii="Verdana" w:hAnsi="Verdana" w:cstheme="minorHAnsi"/>
          <w:sz w:val="18"/>
          <w:szCs w:val="18"/>
        </w:rPr>
        <w:t>Zhotovitel</w:t>
      </w:r>
      <w:r w:rsidRPr="00122DC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w:t>
      </w:r>
      <w:r w:rsidRPr="00122DCD">
        <w:rPr>
          <w:rFonts w:ascii="Verdana" w:hAnsi="Verdana" w:cstheme="minorHAnsi"/>
          <w:sz w:val="18"/>
          <w:szCs w:val="18"/>
        </w:rPr>
        <w:lastRenderedPageBreak/>
        <w:t>Rámcové dohody. Oprávněnou smluvní stranou je Objednatel. Poruší-li Zhotovitel povinnost uzavřít dílčí smlouvu dle tohoto článku dohody, je Zhotovitel povinen uhradit Objednateli s</w:t>
      </w:r>
      <w:r w:rsidR="00122DCD">
        <w:rPr>
          <w:rFonts w:ascii="Verdana" w:hAnsi="Verdana" w:cstheme="minorHAnsi"/>
          <w:sz w:val="18"/>
          <w:szCs w:val="18"/>
        </w:rPr>
        <w:t>mluvní pokutu ve výši 10</w:t>
      </w:r>
      <w:r w:rsidRPr="00122DCD">
        <w:rPr>
          <w:rFonts w:ascii="Verdana" w:hAnsi="Verdana" w:cstheme="minorHAnsi"/>
          <w:sz w:val="18"/>
          <w:szCs w:val="18"/>
        </w:rPr>
        <w:t xml:space="preserve"> % z ceny za plnění budoucí dílčí </w:t>
      </w:r>
      <w:r w:rsidRPr="00BB2C0B">
        <w:rPr>
          <w:rFonts w:ascii="Verdana" w:hAnsi="Verdana" w:cstheme="minorHAnsi"/>
          <w:sz w:val="18"/>
          <w:szCs w:val="18"/>
        </w:rPr>
        <w:t>smlouvy</w:t>
      </w:r>
      <w:r w:rsidR="00122DCD" w:rsidRPr="00BB2C0B">
        <w:rPr>
          <w:rFonts w:ascii="Verdana" w:hAnsi="Verdana" w:cstheme="minorHAnsi"/>
          <w:sz w:val="18"/>
          <w:szCs w:val="18"/>
        </w:rPr>
        <w:t>, minimálně však 5 000 Kč</w:t>
      </w:r>
      <w:r w:rsidRPr="00BB2C0B">
        <w:rPr>
          <w:rFonts w:ascii="Verdana" w:hAnsi="Verdana" w:cstheme="minorHAnsi"/>
          <w:sz w:val="18"/>
          <w:szCs w:val="18"/>
        </w:rPr>
        <w:t>,</w:t>
      </w:r>
      <w:r w:rsidRPr="00122DCD">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rámcové dohody.</w:t>
      </w:r>
      <w:r w:rsidR="009A4070" w:rsidRPr="00122DCD">
        <w:rPr>
          <w:rFonts w:ascii="Verdana" w:hAnsi="Verdana" w:cstheme="minorHAnsi"/>
          <w:sz w:val="18"/>
          <w:szCs w:val="18"/>
        </w:rPr>
        <w:t xml:space="preserve"> Ustanovení bodu 20.3 obchodních podmínek se uplatní i v tomto případě.</w:t>
      </w:r>
      <w:r w:rsidRPr="00122DCD">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409B8D42" w:rsidR="003276C2" w:rsidRPr="00663771" w:rsidRDefault="003276C2" w:rsidP="00663771">
      <w:pPr>
        <w:pStyle w:val="acnormalbulleted"/>
        <w:numPr>
          <w:ilvl w:val="0"/>
          <w:numId w:val="16"/>
        </w:numPr>
        <w:rPr>
          <w:rFonts w:ascii="Verdana" w:hAnsi="Verdana"/>
          <w:sz w:val="18"/>
          <w:szCs w:val="18"/>
        </w:rPr>
      </w:pPr>
      <w:r w:rsidRPr="00663771">
        <w:rPr>
          <w:rFonts w:ascii="Verdana" w:eastAsiaTheme="majorEastAsia" w:hAnsi="Verdana"/>
          <w:bCs/>
          <w:sz w:val="18"/>
          <w:szCs w:val="18"/>
        </w:rPr>
        <w:t xml:space="preserve">Tato </w:t>
      </w:r>
      <w:r w:rsidR="006C1915" w:rsidRPr="00663771">
        <w:rPr>
          <w:rFonts w:ascii="Verdana" w:eastAsiaTheme="majorEastAsia" w:hAnsi="Verdana"/>
          <w:bCs/>
          <w:sz w:val="18"/>
          <w:szCs w:val="18"/>
        </w:rPr>
        <w:t>Rámcová</w:t>
      </w:r>
      <w:r w:rsidRPr="00663771">
        <w:rPr>
          <w:rFonts w:ascii="Verdana" w:eastAsiaTheme="majorEastAsia" w:hAnsi="Verdana"/>
          <w:bCs/>
          <w:sz w:val="18"/>
          <w:szCs w:val="18"/>
        </w:rPr>
        <w:t xml:space="preserve"> dohoda je uzavírána na </w:t>
      </w:r>
      <w:r w:rsidR="007E084F" w:rsidRPr="00663771">
        <w:rPr>
          <w:rFonts w:ascii="Verdana" w:eastAsiaTheme="majorEastAsia" w:hAnsi="Verdana"/>
          <w:bCs/>
          <w:sz w:val="18"/>
          <w:szCs w:val="18"/>
        </w:rPr>
        <w:t xml:space="preserve">dobu </w:t>
      </w:r>
      <w:r w:rsidR="00A618F7">
        <w:rPr>
          <w:rFonts w:ascii="Verdana" w:eastAsiaTheme="majorEastAsia" w:hAnsi="Verdana"/>
          <w:b/>
          <w:bCs/>
          <w:sz w:val="18"/>
          <w:szCs w:val="18"/>
        </w:rPr>
        <w:t>12 měsíců</w:t>
      </w:r>
      <w:r w:rsidR="00A618F7" w:rsidRPr="000C4063">
        <w:rPr>
          <w:rFonts w:ascii="Verdana" w:eastAsiaTheme="majorEastAsia" w:hAnsi="Verdana"/>
          <w:b/>
          <w:bCs/>
          <w:sz w:val="18"/>
          <w:szCs w:val="18"/>
        </w:rPr>
        <w:t xml:space="preserve"> </w:t>
      </w:r>
      <w:r w:rsidR="00BB2C0B" w:rsidRPr="000C4063">
        <w:rPr>
          <w:rFonts w:ascii="Verdana" w:eastAsiaTheme="majorEastAsia" w:hAnsi="Verdana"/>
          <w:b/>
          <w:bCs/>
          <w:sz w:val="18"/>
          <w:szCs w:val="18"/>
        </w:rPr>
        <w:t>ode dne účinnosti Rámcové dohody</w:t>
      </w:r>
      <w:r w:rsidR="00BB2C0B">
        <w:rPr>
          <w:rFonts w:ascii="Verdana" w:eastAsiaTheme="majorEastAsia" w:hAnsi="Verdana"/>
          <w:b/>
          <w:bCs/>
          <w:sz w:val="18"/>
          <w:szCs w:val="18"/>
        </w:rPr>
        <w:t xml:space="preserve"> </w:t>
      </w:r>
      <w:r w:rsidR="00BB2C0B" w:rsidRPr="000C4063">
        <w:rPr>
          <w:rFonts w:ascii="Verdana" w:hAnsi="Verdana"/>
          <w:sz w:val="18"/>
          <w:szCs w:val="18"/>
        </w:rPr>
        <w:t>(den uveřejnění rámcové dohody v registru smluv)</w:t>
      </w:r>
      <w:bookmarkStart w:id="0" w:name="_GoBack"/>
      <w:bookmarkEnd w:id="0"/>
      <w:r w:rsidR="007E084F" w:rsidRPr="00663771">
        <w:rPr>
          <w:rFonts w:ascii="Verdana" w:eastAsiaTheme="majorEastAsia" w:hAnsi="Verdana"/>
          <w:bCs/>
          <w:sz w:val="18"/>
          <w:szCs w:val="18"/>
        </w:rPr>
        <w:t xml:space="preserve">, </w:t>
      </w:r>
      <w:r w:rsidR="007E084F" w:rsidRPr="00663771">
        <w:rPr>
          <w:rFonts w:ascii="Verdana" w:hAnsi="Verdana"/>
          <w:sz w:val="18"/>
          <w:szCs w:val="18"/>
        </w:rPr>
        <w:t xml:space="preserve">anebo do doby uzavření dílčí </w:t>
      </w:r>
      <w:r w:rsidR="007E084F" w:rsidRPr="004E0578">
        <w:rPr>
          <w:rFonts w:ascii="Verdana" w:hAnsi="Verdana"/>
          <w:sz w:val="18"/>
          <w:szCs w:val="18"/>
        </w:rPr>
        <w:t xml:space="preserve">smlouvy, na základě které dojde k objednání </w:t>
      </w:r>
      <w:r w:rsidR="00183C5A" w:rsidRPr="004E0578">
        <w:rPr>
          <w:rFonts w:ascii="Verdana" w:hAnsi="Verdana"/>
          <w:sz w:val="18"/>
          <w:szCs w:val="18"/>
        </w:rPr>
        <w:t xml:space="preserve">Díla </w:t>
      </w:r>
      <w:r w:rsidR="007E084F" w:rsidRPr="004E0578">
        <w:rPr>
          <w:rFonts w:ascii="Verdana" w:hAnsi="Verdana"/>
          <w:sz w:val="18"/>
          <w:szCs w:val="18"/>
        </w:rPr>
        <w:t xml:space="preserve">dle této </w:t>
      </w:r>
      <w:r w:rsidR="006C1915" w:rsidRPr="004E0578">
        <w:rPr>
          <w:rFonts w:ascii="Verdana" w:hAnsi="Verdana"/>
          <w:sz w:val="18"/>
          <w:szCs w:val="18"/>
        </w:rPr>
        <w:t>Rámcové</w:t>
      </w:r>
      <w:r w:rsidR="007E084F" w:rsidRPr="004E0578">
        <w:rPr>
          <w:rFonts w:ascii="Verdana" w:hAnsi="Verdana"/>
          <w:sz w:val="18"/>
          <w:szCs w:val="18"/>
        </w:rPr>
        <w:t xml:space="preserve"> dohody v částce převyšující </w:t>
      </w:r>
      <w:r w:rsidR="004E0578" w:rsidRPr="004E0578">
        <w:rPr>
          <w:rFonts w:ascii="Verdana" w:hAnsi="Verdana"/>
          <w:sz w:val="18"/>
          <w:szCs w:val="18"/>
        </w:rPr>
        <w:t>3</w:t>
      </w:r>
      <w:r w:rsidR="00663771" w:rsidRPr="004E0578">
        <w:rPr>
          <w:rFonts w:ascii="Verdana" w:hAnsi="Verdana"/>
          <w:sz w:val="18"/>
          <w:szCs w:val="18"/>
        </w:rPr>
        <w:t> </w:t>
      </w:r>
      <w:r w:rsidR="004E0578" w:rsidRPr="004E0578">
        <w:rPr>
          <w:rFonts w:ascii="Verdana" w:hAnsi="Verdana"/>
          <w:sz w:val="18"/>
          <w:szCs w:val="18"/>
        </w:rPr>
        <w:t>40</w:t>
      </w:r>
      <w:r w:rsidR="00663771" w:rsidRPr="004E0578">
        <w:rPr>
          <w:rFonts w:ascii="Verdana" w:hAnsi="Verdana"/>
          <w:sz w:val="18"/>
          <w:szCs w:val="18"/>
        </w:rPr>
        <w:t>0 000,00</w:t>
      </w:r>
      <w:r w:rsidR="007E084F" w:rsidRPr="004E0578">
        <w:rPr>
          <w:rFonts w:ascii="Verdana" w:hAnsi="Verdana"/>
          <w:sz w:val="18"/>
          <w:szCs w:val="18"/>
        </w:rPr>
        <w:t xml:space="preserve"> Kč bez DPH. V případě, že dojde k ukončení účinnosti této </w:t>
      </w:r>
      <w:r w:rsidR="006C1915" w:rsidRPr="004E0578">
        <w:rPr>
          <w:rFonts w:ascii="Verdana" w:hAnsi="Verdana"/>
          <w:sz w:val="18"/>
          <w:szCs w:val="18"/>
        </w:rPr>
        <w:t>Rámcové</w:t>
      </w:r>
      <w:r w:rsidR="007E084F" w:rsidRPr="004E0578">
        <w:rPr>
          <w:rFonts w:ascii="Verdana" w:hAnsi="Verdana"/>
          <w:sz w:val="18"/>
          <w:szCs w:val="18"/>
        </w:rPr>
        <w:t xml:space="preserve"> dohody dle předchozí věty, nemá toto ukončení vliv na účinnost dílčích smluv, které byly na základě této </w:t>
      </w:r>
      <w:r w:rsidR="006C1915" w:rsidRPr="004E0578">
        <w:rPr>
          <w:rFonts w:ascii="Verdana" w:hAnsi="Verdana"/>
          <w:sz w:val="18"/>
          <w:szCs w:val="18"/>
        </w:rPr>
        <w:t>Rámcové</w:t>
      </w:r>
      <w:r w:rsidR="007E084F" w:rsidRPr="004E0578">
        <w:rPr>
          <w:rFonts w:ascii="Verdana" w:hAnsi="Verdana"/>
          <w:sz w:val="18"/>
          <w:szCs w:val="18"/>
        </w:rPr>
        <w:t xml:space="preserve"> dohody uzavřeny. </w:t>
      </w:r>
      <w:r w:rsidR="00562B90" w:rsidRPr="004E0578">
        <w:rPr>
          <w:rFonts w:ascii="Verdana" w:hAnsi="Verdana"/>
          <w:sz w:val="18"/>
          <w:szCs w:val="18"/>
        </w:rPr>
        <w:t xml:space="preserve">Objednatel </w:t>
      </w:r>
      <w:r w:rsidR="007E084F" w:rsidRPr="004E0578">
        <w:rPr>
          <w:rFonts w:ascii="Verdana" w:hAnsi="Verdana"/>
          <w:sz w:val="18"/>
          <w:szCs w:val="18"/>
        </w:rPr>
        <w:t xml:space="preserve">není oprávněn na základě této </w:t>
      </w:r>
      <w:r w:rsidR="006C1915" w:rsidRPr="004E0578">
        <w:rPr>
          <w:rFonts w:ascii="Verdana" w:hAnsi="Verdana"/>
          <w:sz w:val="18"/>
          <w:szCs w:val="18"/>
        </w:rPr>
        <w:t>Rámcové</w:t>
      </w:r>
      <w:r w:rsidR="007E084F" w:rsidRPr="004E0578">
        <w:rPr>
          <w:rFonts w:ascii="Verdana" w:hAnsi="Verdana"/>
          <w:sz w:val="18"/>
          <w:szCs w:val="18"/>
        </w:rPr>
        <w:t xml:space="preserve"> dohody učinit objednávky</w:t>
      </w:r>
      <w:r w:rsidR="004E0578">
        <w:rPr>
          <w:rFonts w:ascii="Verdana" w:hAnsi="Verdana"/>
          <w:sz w:val="18"/>
          <w:szCs w:val="18"/>
        </w:rPr>
        <w:t xml:space="preserve"> </w:t>
      </w:r>
      <w:r w:rsidR="004E0578" w:rsidRPr="000C4063">
        <w:rPr>
          <w:rFonts w:ascii="Verdana" w:hAnsi="Verdana"/>
          <w:sz w:val="18"/>
          <w:szCs w:val="18"/>
        </w:rPr>
        <w:t>(v součtu všech objednávek)</w:t>
      </w:r>
      <w:r w:rsidR="007E084F" w:rsidRPr="004E0578">
        <w:rPr>
          <w:rFonts w:ascii="Verdana" w:hAnsi="Verdana"/>
          <w:sz w:val="18"/>
          <w:szCs w:val="18"/>
        </w:rPr>
        <w:t xml:space="preserve"> přesahující částku </w:t>
      </w:r>
      <w:r w:rsidR="004E0578" w:rsidRPr="004E0578">
        <w:rPr>
          <w:rFonts w:ascii="Verdana" w:hAnsi="Verdana"/>
          <w:sz w:val="18"/>
          <w:szCs w:val="18"/>
        </w:rPr>
        <w:t>3</w:t>
      </w:r>
      <w:r w:rsidR="00663771" w:rsidRPr="004E0578">
        <w:rPr>
          <w:rFonts w:ascii="Verdana" w:hAnsi="Verdana"/>
          <w:sz w:val="18"/>
          <w:szCs w:val="18"/>
        </w:rPr>
        <w:t> </w:t>
      </w:r>
      <w:r w:rsidR="004E0578" w:rsidRPr="004E0578">
        <w:rPr>
          <w:rFonts w:ascii="Verdana" w:hAnsi="Verdana"/>
          <w:sz w:val="18"/>
          <w:szCs w:val="18"/>
        </w:rPr>
        <w:t>90</w:t>
      </w:r>
      <w:r w:rsidR="00663771" w:rsidRPr="004E0578">
        <w:rPr>
          <w:rFonts w:ascii="Verdana" w:hAnsi="Verdana"/>
          <w:sz w:val="18"/>
          <w:szCs w:val="18"/>
        </w:rPr>
        <w:t>0 000,00 </w:t>
      </w:r>
      <w:r w:rsidR="007E084F" w:rsidRPr="004E0578">
        <w:rPr>
          <w:rFonts w:ascii="Verdana" w:hAnsi="Verdana"/>
          <w:sz w:val="18"/>
          <w:szCs w:val="18"/>
        </w:rPr>
        <w:t>Kč</w:t>
      </w:r>
      <w:r w:rsidR="007E084F" w:rsidRPr="004E0578">
        <w:rPr>
          <w:rFonts w:ascii="Verdana" w:hAnsi="Verdana"/>
          <w:b/>
          <w:sz w:val="18"/>
          <w:szCs w:val="18"/>
        </w:rPr>
        <w:t xml:space="preserve"> </w:t>
      </w:r>
      <w:r w:rsidR="007E084F" w:rsidRPr="004E0578">
        <w:rPr>
          <w:rFonts w:ascii="Verdana" w:hAnsi="Verdana"/>
          <w:sz w:val="18"/>
          <w:szCs w:val="18"/>
        </w:rPr>
        <w:t>bez DPH</w:t>
      </w:r>
      <w:r w:rsidRPr="004E0578">
        <w:rPr>
          <w:rFonts w:ascii="Verdana" w:eastAsiaTheme="majorEastAsia" w:hAnsi="Verdana"/>
          <w:bCs/>
          <w:sz w:val="18"/>
          <w:szCs w:val="18"/>
        </w:rPr>
        <w:t>.</w:t>
      </w:r>
      <w:r w:rsidR="000C74F5" w:rsidRPr="004E0578">
        <w:rPr>
          <w:rFonts w:ascii="Verdana" w:eastAsiaTheme="majorEastAsia" w:hAnsi="Verdana"/>
          <w:bCs/>
          <w:sz w:val="18"/>
          <w:szCs w:val="18"/>
        </w:rPr>
        <w:t xml:space="preserve"> </w:t>
      </w:r>
      <w:r w:rsidR="000C74F5" w:rsidRPr="004E0578">
        <w:rPr>
          <w:rFonts w:ascii="Verdana" w:hAnsi="Verdana"/>
          <w:sz w:val="18"/>
          <w:szCs w:val="18"/>
        </w:rPr>
        <w:t>Pro účely posouzení aktuální výše částek (limitů) uvedených v tomto odstavci rámcové</w:t>
      </w:r>
      <w:r w:rsidR="000C74F5" w:rsidRPr="00663771">
        <w:rPr>
          <w:rFonts w:ascii="Verdana" w:hAnsi="Verdana"/>
          <w:sz w:val="18"/>
          <w:szCs w:val="18"/>
        </w:rPr>
        <w:t xml:space="preserve">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641243" w:rsidRDefault="00F95433" w:rsidP="002D1F24">
      <w:pPr>
        <w:pStyle w:val="acnormalbulleted"/>
        <w:rPr>
          <w:rFonts w:ascii="Verdana" w:hAnsi="Verdana"/>
          <w:sz w:val="18"/>
          <w:szCs w:val="18"/>
        </w:rPr>
      </w:pPr>
      <w:r w:rsidRPr="00641243">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33E99B0D"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641243">
        <w:rPr>
          <w:rFonts w:ascii="Verdana" w:hAnsi="Verdana"/>
          <w:sz w:val="18"/>
          <w:szCs w:val="18"/>
        </w:rPr>
        <w:t xml:space="preserve">čase </w:t>
      </w:r>
      <w:r w:rsidR="00641243" w:rsidRPr="00641243">
        <w:rPr>
          <w:rFonts w:ascii="Verdana" w:hAnsi="Verdana"/>
          <w:sz w:val="18"/>
          <w:szCs w:val="18"/>
        </w:rPr>
        <w:t>08:00 – 13:00</w:t>
      </w:r>
      <w:r w:rsidR="00780CF7" w:rsidRPr="00641243">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652875D8" w14:textId="77777777" w:rsidR="00641243" w:rsidRPr="00641243" w:rsidRDefault="00641243" w:rsidP="00641243">
      <w:pPr>
        <w:pStyle w:val="acnormalbulleted"/>
        <w:rPr>
          <w:rFonts w:ascii="Verdana" w:hAnsi="Verdana"/>
          <w:sz w:val="18"/>
          <w:szCs w:val="18"/>
        </w:rPr>
      </w:pPr>
      <w:r w:rsidRPr="00641243">
        <w:rPr>
          <w:rFonts w:ascii="Verdana" w:hAnsi="Verdana"/>
          <w:sz w:val="18"/>
          <w:szCs w:val="18"/>
        </w:rPr>
        <w:t>Před zahájením prací na realizaci první dílčí smlouvy si oprávněný zástupce Objednatele a Zhotovitele prokazatelně vymění se Zhotovitelem písemně informace o rizicích a přijatých opatřeních k ochraně před jejich působením.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30103240" w:rsidR="00476899" w:rsidRPr="00641243" w:rsidRDefault="00476899" w:rsidP="002D1F24">
      <w:pPr>
        <w:pStyle w:val="acnormalbulleted"/>
        <w:rPr>
          <w:rFonts w:ascii="Verdana" w:hAnsi="Verdana"/>
          <w:sz w:val="18"/>
          <w:szCs w:val="18"/>
        </w:rPr>
      </w:pPr>
      <w:r w:rsidRPr="00641243">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641243">
        <w:rPr>
          <w:rFonts w:ascii="Verdana" w:hAnsi="Verdana"/>
          <w:sz w:val="18"/>
          <w:szCs w:val="18"/>
        </w:rPr>
        <w:t>,</w:t>
      </w:r>
      <w:r w:rsidRPr="00641243">
        <w:rPr>
          <w:rFonts w:ascii="Verdana" w:hAnsi="Verdana"/>
          <w:sz w:val="18"/>
          <w:szCs w:val="18"/>
        </w:rPr>
        <w:t xml:space="preserve"> nedělí</w:t>
      </w:r>
      <w:r w:rsidR="002D1F24" w:rsidRPr="00641243">
        <w:rPr>
          <w:rFonts w:ascii="Verdana" w:hAnsi="Verdana"/>
          <w:sz w:val="18"/>
          <w:szCs w:val="18"/>
        </w:rPr>
        <w:t xml:space="preserve"> a dnů pracovního klidu</w:t>
      </w:r>
      <w:r w:rsidRPr="00641243">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F475448" w14:textId="77777777" w:rsidR="004E0578" w:rsidRDefault="004E0578" w:rsidP="004E0578">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w:t>
      </w:r>
      <w:r w:rsidRPr="00B82B84">
        <w:rPr>
          <w:rFonts w:ascii="Verdana" w:hAnsi="Verdana" w:cstheme="minorHAnsi"/>
          <w:sz w:val="18"/>
          <w:szCs w:val="18"/>
        </w:rPr>
        <w:t xml:space="preserve">určenou na základě příslušného nabídkového koeficientu </w:t>
      </w:r>
      <w:r w:rsidRPr="00D377EC">
        <w:rPr>
          <w:rFonts w:ascii="Verdana" w:hAnsi="Verdana" w:cstheme="minorHAnsi"/>
          <w:sz w:val="18"/>
          <w:szCs w:val="18"/>
        </w:rPr>
        <w:t>uvedeného v příloze č. 2 této</w:t>
      </w:r>
      <w:r w:rsidRPr="00B82B84">
        <w:rPr>
          <w:rFonts w:ascii="Verdana" w:hAnsi="Verdana" w:cstheme="minorHAnsi"/>
          <w:sz w:val="18"/>
          <w:szCs w:val="18"/>
        </w:rPr>
        <w:t xml:space="preserve"> Rámcové dohody</w:t>
      </w:r>
      <w:r>
        <w:rPr>
          <w:rFonts w:ascii="Verdana" w:hAnsi="Verdana" w:cstheme="minorHAnsi"/>
          <w:sz w:val="18"/>
          <w:szCs w:val="18"/>
        </w:rPr>
        <w:t xml:space="preserve">. </w:t>
      </w:r>
      <w:r w:rsidRPr="00B82B84">
        <w:rPr>
          <w:rFonts w:ascii="Verdana" w:hAnsi="Verdana" w:cstheme="minorHAnsi"/>
          <w:sz w:val="18"/>
          <w:szCs w:val="18"/>
        </w:rPr>
        <w:t>Cena dílčího plnění je stanovena na základě sborníku směrných cen URS znásobených nabídkovým koeficientem. Cenová úroveň je vždy k platnému vydání ke dni uzavření dílčí smlouvy, včetně</w:t>
      </w:r>
      <w:r>
        <w:rPr>
          <w:rFonts w:ascii="Verdana" w:hAnsi="Verdana" w:cstheme="minorHAnsi"/>
          <w:sz w:val="18"/>
          <w:szCs w:val="18"/>
        </w:rPr>
        <w:t xml:space="preserve"> vedlejších rozpočtových nákladů a</w:t>
      </w:r>
      <w:r w:rsidRPr="00B82B84">
        <w:rPr>
          <w:rFonts w:ascii="Verdana" w:hAnsi="Verdana" w:cstheme="minorHAnsi"/>
          <w:sz w:val="18"/>
          <w:szCs w:val="18"/>
        </w:rPr>
        <w:t xml:space="preserve">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86E38D" w14:textId="4E7934BC" w:rsidR="00BB2C0B" w:rsidRDefault="004E0578" w:rsidP="004E0578">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w:t>
      </w:r>
      <w:r>
        <w:rPr>
          <w:rFonts w:ascii="Verdana" w:hAnsi="Verdana" w:cstheme="minorHAnsi"/>
          <w:sz w:val="18"/>
          <w:szCs w:val="18"/>
        </w:rPr>
        <w:t>odst. 1 tohoto článku</w:t>
      </w:r>
      <w:r w:rsidRPr="00061719">
        <w:rPr>
          <w:rFonts w:ascii="Verdana" w:hAnsi="Verdana" w:cstheme="minorHAnsi"/>
          <w:sz w:val="18"/>
          <w:szCs w:val="18"/>
        </w:rPr>
        <w:t xml:space="preserve"> a </w:t>
      </w:r>
      <w:r w:rsidRPr="00061719">
        <w:rPr>
          <w:rFonts w:ascii="Verdana" w:hAnsi="Verdana" w:cstheme="minorHAnsi"/>
          <w:sz w:val="18"/>
          <w:szCs w:val="18"/>
        </w:rPr>
        <w:lastRenderedPageBreak/>
        <w:t xml:space="preserve">množství skutečně realizovaných jednotkových položek Zhotovitelem při zhotovení Díla </w:t>
      </w:r>
      <w:r>
        <w:rPr>
          <w:rFonts w:ascii="Verdana" w:hAnsi="Verdana" w:cstheme="minorHAnsi"/>
          <w:sz w:val="18"/>
          <w:szCs w:val="18"/>
        </w:rPr>
        <w:t>dle podčl. 13.1 Obchodních podmínek, a to vždy na základě dokumentů uvedených v podčl. 13.2 Obchodních podmínek</w:t>
      </w:r>
      <w:r w:rsidR="00BB2C0B" w:rsidRPr="00061719">
        <w:rPr>
          <w:rFonts w:ascii="Verdana" w:hAnsi="Verdana" w:cstheme="minorHAnsi"/>
          <w:sz w:val="18"/>
          <w:szCs w:val="18"/>
        </w:rPr>
        <w:t>.</w:t>
      </w:r>
    </w:p>
    <w:p w14:paraId="5AD452F7" w14:textId="77777777" w:rsidR="00BB2C0B" w:rsidRPr="00CA5CAF" w:rsidRDefault="00BB2C0B" w:rsidP="00BB2C0B">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 xml:space="preserve">V případě, že </w:t>
      </w:r>
      <w:r w:rsidRPr="008E010E">
        <w:rPr>
          <w:rFonts w:ascii="Verdana" w:hAnsi="Verdana" w:cstheme="minorHAnsi"/>
          <w:sz w:val="18"/>
          <w:szCs w:val="18"/>
        </w:rPr>
        <w:t xml:space="preserve">Objednatel v objednávce požaduje provedení stavebních prací, dodávek a služeb, které nejsou uvedeny v příloze č. 2 této Rámcové dohody </w:t>
      </w:r>
      <w:r w:rsidRPr="00746D17">
        <w:rPr>
          <w:rFonts w:ascii="Verdana" w:hAnsi="Verdana" w:cstheme="minorHAnsi"/>
          <w:sz w:val="18"/>
          <w:szCs w:val="18"/>
        </w:rPr>
        <w:t xml:space="preserve">(potažmo ve </w:t>
      </w:r>
      <w:r w:rsidRPr="00746D17">
        <w:rPr>
          <w:rStyle w:val="FontStyle38"/>
          <w:rFonts w:ascii="Verdana" w:hAnsi="Verdana"/>
          <w:sz w:val="18"/>
          <w:szCs w:val="18"/>
        </w:rPr>
        <w:t>struktuře aktuálně platného sborníku směrných cen ÚRS)</w:t>
      </w:r>
      <w:r w:rsidRPr="00746D17">
        <w:rPr>
          <w:rFonts w:ascii="Verdana" w:hAnsi="Verdana" w:cstheme="minorHAnsi"/>
          <w:sz w:val="18"/>
          <w:szCs w:val="18"/>
        </w:rPr>
        <w:t>, bu</w:t>
      </w:r>
      <w:r w:rsidRPr="008E010E">
        <w:rPr>
          <w:rFonts w:ascii="Verdana" w:hAnsi="Verdana" w:cstheme="minorHAnsi"/>
          <w:sz w:val="18"/>
          <w:szCs w:val="18"/>
        </w:rPr>
        <w:t>de</w:t>
      </w:r>
      <w:r w:rsidRPr="00061719">
        <w:rPr>
          <w:rFonts w:ascii="Verdana" w:hAnsi="Verdana" w:cstheme="minorHAnsi"/>
          <w:sz w:val="18"/>
          <w:szCs w:val="18"/>
        </w:rPr>
        <w:t xml:space="preserve"> se při stanovení ceny těchto </w:t>
      </w:r>
      <w:r w:rsidRPr="00CA5CAF">
        <w:rPr>
          <w:rFonts w:ascii="Verdana" w:hAnsi="Verdana" w:cstheme="minorHAnsi"/>
          <w:sz w:val="18"/>
          <w:szCs w:val="18"/>
        </w:rPr>
        <w:t xml:space="preserve">prací postupovat dle bodu 17.10 Obchodních podmínek. </w:t>
      </w:r>
    </w:p>
    <w:p w14:paraId="79814C6E" w14:textId="1E7FB728" w:rsidR="00641243" w:rsidRDefault="00BB2C0B" w:rsidP="00BB2C0B">
      <w:pPr>
        <w:pStyle w:val="Odstavecseseznamem"/>
        <w:numPr>
          <w:ilvl w:val="0"/>
          <w:numId w:val="1"/>
        </w:numPr>
        <w:jc w:val="both"/>
        <w:rPr>
          <w:rFonts w:ascii="Verdana" w:hAnsi="Verdana" w:cstheme="minorHAnsi"/>
          <w:sz w:val="18"/>
          <w:szCs w:val="18"/>
        </w:rPr>
      </w:pPr>
      <w:r>
        <w:rPr>
          <w:rFonts w:ascii="Verdana" w:hAnsi="Verdana" w:cstheme="minorHAnsi"/>
          <w:sz w:val="18"/>
          <w:szCs w:val="18"/>
        </w:rPr>
        <w:t>Nabídkové k</w:t>
      </w:r>
      <w:r w:rsidRPr="00641243">
        <w:rPr>
          <w:rFonts w:ascii="Verdana" w:hAnsi="Verdana" w:cstheme="minorHAnsi"/>
          <w:sz w:val="18"/>
          <w:szCs w:val="18"/>
        </w:rPr>
        <w:t>oeficienty pro stanovení ceny jednotkových cen za plnění Díla jsou sjednány Smluvními stranami v příloze č. 2 této Rámcové dohody</w:t>
      </w:r>
      <w:r w:rsidR="00641243" w:rsidRPr="00641243">
        <w:rPr>
          <w:rFonts w:ascii="Verdana" w:hAnsi="Verdana" w:cstheme="minorHAnsi"/>
          <w:sz w:val="18"/>
          <w:szCs w:val="18"/>
        </w:rPr>
        <w:t>.</w:t>
      </w:r>
    </w:p>
    <w:p w14:paraId="17D98EF9" w14:textId="77777777" w:rsidR="00641243" w:rsidRPr="00641243" w:rsidRDefault="00641243" w:rsidP="00641243">
      <w:pPr>
        <w:pStyle w:val="Odstavecseseznamem"/>
        <w:ind w:left="360"/>
        <w:rPr>
          <w:rFonts w:ascii="Verdana" w:hAnsi="Verdana" w:cstheme="minorHAnsi"/>
          <w:sz w:val="18"/>
          <w:szCs w:val="18"/>
        </w:rPr>
      </w:pP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641243" w:rsidRDefault="00831A8D" w:rsidP="004B09E5">
      <w:pPr>
        <w:pStyle w:val="Odstavecseseznamem"/>
        <w:numPr>
          <w:ilvl w:val="0"/>
          <w:numId w:val="1"/>
        </w:numPr>
        <w:contextualSpacing w:val="0"/>
        <w:jc w:val="both"/>
        <w:rPr>
          <w:rFonts w:ascii="Verdana" w:hAnsi="Verdana" w:cstheme="minorHAnsi"/>
          <w:sz w:val="18"/>
          <w:szCs w:val="18"/>
        </w:rPr>
      </w:pPr>
      <w:r w:rsidRPr="00641243">
        <w:rPr>
          <w:rFonts w:ascii="Verdana" w:hAnsi="Verdana" w:cstheme="minorHAnsi"/>
          <w:sz w:val="18"/>
          <w:szCs w:val="18"/>
        </w:rPr>
        <w:t xml:space="preserve">Daňové doklady, vč. všech příloh, budou zasílány </w:t>
      </w:r>
      <w:r w:rsidR="00782F2E" w:rsidRPr="00641243">
        <w:rPr>
          <w:rFonts w:ascii="Verdana" w:hAnsi="Verdana" w:cstheme="minorHAnsi"/>
          <w:sz w:val="18"/>
          <w:szCs w:val="18"/>
        </w:rPr>
        <w:t>následovně:</w:t>
      </w:r>
    </w:p>
    <w:p w14:paraId="64278162" w14:textId="1C6F1363"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 xml:space="preserve">v digitální podobě </w:t>
      </w:r>
      <w:r w:rsidR="00831A8D" w:rsidRPr="00641243">
        <w:rPr>
          <w:rFonts w:ascii="Verdana" w:hAnsi="Verdana" w:cstheme="minorHAnsi"/>
          <w:sz w:val="18"/>
          <w:szCs w:val="18"/>
        </w:rPr>
        <w:t xml:space="preserve">na e-mailovou adresu </w:t>
      </w:r>
      <w:hyperlink r:id="rId15" w:history="1">
        <w:r w:rsidRPr="00641243">
          <w:rPr>
            <w:rStyle w:val="Hypertextovodkaz"/>
            <w:rFonts w:ascii="Verdana" w:hAnsi="Verdana" w:cstheme="minorHAnsi"/>
            <w:sz w:val="18"/>
            <w:szCs w:val="18"/>
          </w:rPr>
          <w:t>ePodatelnaCFU@spravazeleznic.cz</w:t>
        </w:r>
      </w:hyperlink>
      <w:r w:rsidRPr="00641243">
        <w:rPr>
          <w:rFonts w:ascii="Verdana" w:hAnsi="Verdana" w:cstheme="minorHAnsi"/>
          <w:sz w:val="18"/>
          <w:szCs w:val="18"/>
        </w:rPr>
        <w:t>, nebo</w:t>
      </w:r>
    </w:p>
    <w:p w14:paraId="1311A5C7" w14:textId="4AF0C06E"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v digitální podobě do datové schránky s identifikátorem Uccchjm, nebo</w:t>
      </w:r>
    </w:p>
    <w:p w14:paraId="6E214BA2" w14:textId="42238939" w:rsidR="00782F2E" w:rsidRPr="00641243" w:rsidRDefault="00782F2E" w:rsidP="004B09E5">
      <w:pPr>
        <w:pStyle w:val="Odstavecseseznamem"/>
        <w:numPr>
          <w:ilvl w:val="0"/>
          <w:numId w:val="37"/>
        </w:numPr>
        <w:contextualSpacing w:val="0"/>
        <w:jc w:val="both"/>
        <w:rPr>
          <w:rFonts w:ascii="Verdana" w:hAnsi="Verdana" w:cstheme="minorHAnsi"/>
          <w:sz w:val="18"/>
          <w:szCs w:val="18"/>
        </w:rPr>
      </w:pPr>
      <w:r w:rsidRPr="00641243">
        <w:rPr>
          <w:rFonts w:ascii="Verdana" w:hAnsi="Verdana" w:cstheme="minorHAnsi"/>
          <w:sz w:val="18"/>
          <w:szCs w:val="18"/>
        </w:rPr>
        <w:t>v listinné podobě na adresu Správa železnic, státní organizace, Centrální finanční účtárna Čechy, Náměstí Jana Pernera 217, 530 02 Pardubice</w:t>
      </w:r>
      <w:r w:rsidR="00831A8D" w:rsidRPr="00641243">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64124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641243"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641243">
        <w:rPr>
          <w:rFonts w:ascii="Verdana" w:hAnsi="Verdana" w:cstheme="minorHAnsi"/>
          <w:sz w:val="18"/>
          <w:szCs w:val="18"/>
        </w:rPr>
        <w:t xml:space="preserve">Rámcové </w:t>
      </w:r>
      <w:r w:rsidR="00775184" w:rsidRPr="00641243">
        <w:rPr>
          <w:rFonts w:ascii="Verdana" w:hAnsi="Verdana" w:cstheme="minorHAnsi"/>
          <w:sz w:val="18"/>
          <w:szCs w:val="18"/>
        </w:rPr>
        <w:t xml:space="preserve">dohody </w:t>
      </w:r>
      <w:r w:rsidR="000A2855" w:rsidRPr="00641243">
        <w:rPr>
          <w:rFonts w:ascii="Verdana" w:hAnsi="Verdana" w:cstheme="minorHAnsi"/>
          <w:sz w:val="18"/>
          <w:szCs w:val="18"/>
        </w:rPr>
        <w:t>na svůj náklad a na své nebezpečí.</w:t>
      </w:r>
    </w:p>
    <w:p w14:paraId="174302E3" w14:textId="28C13E42" w:rsidR="004B17F3" w:rsidRPr="00641243" w:rsidRDefault="004B17F3" w:rsidP="004B09E5">
      <w:pPr>
        <w:pStyle w:val="acnormal"/>
        <w:numPr>
          <w:ilvl w:val="0"/>
          <w:numId w:val="5"/>
        </w:numPr>
        <w:spacing w:after="240"/>
        <w:ind w:left="426" w:hanging="426"/>
        <w:rPr>
          <w:rFonts w:ascii="Verdana" w:hAnsi="Verdana" w:cstheme="minorHAnsi"/>
          <w:sz w:val="18"/>
          <w:szCs w:val="18"/>
        </w:rPr>
      </w:pPr>
      <w:r w:rsidRPr="00641243">
        <w:rPr>
          <w:rFonts w:ascii="Verdana" w:hAnsi="Verdana" w:cstheme="minorHAnsi"/>
          <w:sz w:val="18"/>
          <w:szCs w:val="18"/>
        </w:rPr>
        <w:t xml:space="preserve">Záruční doba </w:t>
      </w:r>
      <w:r w:rsidR="00292986" w:rsidRPr="00641243">
        <w:rPr>
          <w:rFonts w:ascii="Verdana" w:hAnsi="Verdana" w:cstheme="minorHAnsi"/>
          <w:sz w:val="18"/>
          <w:szCs w:val="18"/>
        </w:rPr>
        <w:t>je stanovena příslušnými kapitolami TKP stave</w:t>
      </w:r>
      <w:r w:rsidR="00641243" w:rsidRPr="00641243">
        <w:rPr>
          <w:rFonts w:ascii="Verdana" w:hAnsi="Verdana" w:cstheme="minorHAnsi"/>
          <w:sz w:val="18"/>
          <w:szCs w:val="18"/>
        </w:rPr>
        <w:t>b státních drah v platném znění.</w:t>
      </w:r>
    </w:p>
    <w:p w14:paraId="00D269C7" w14:textId="77777777" w:rsidR="000A2855" w:rsidRPr="00641243" w:rsidRDefault="000A2855" w:rsidP="004B09E5">
      <w:pPr>
        <w:pStyle w:val="acnormal"/>
        <w:numPr>
          <w:ilvl w:val="0"/>
          <w:numId w:val="5"/>
        </w:numPr>
        <w:ind w:left="426" w:hanging="426"/>
        <w:rPr>
          <w:rFonts w:ascii="Verdana" w:hAnsi="Verdana" w:cstheme="minorHAnsi"/>
          <w:sz w:val="18"/>
          <w:szCs w:val="18"/>
        </w:rPr>
      </w:pPr>
      <w:r w:rsidRPr="00641243">
        <w:rPr>
          <w:rFonts w:ascii="Verdana" w:hAnsi="Verdana" w:cstheme="minorHAnsi"/>
          <w:sz w:val="18"/>
          <w:szCs w:val="18"/>
        </w:rPr>
        <w:t xml:space="preserve">Odpovědnost za vady, kvalitu, jakost a nároky z ní vyplývající se řídí </w:t>
      </w:r>
      <w:r w:rsidR="005D6921" w:rsidRPr="00641243">
        <w:rPr>
          <w:rFonts w:ascii="Verdana" w:hAnsi="Verdana" w:cstheme="minorHAnsi"/>
          <w:sz w:val="18"/>
          <w:szCs w:val="18"/>
        </w:rPr>
        <w:t xml:space="preserve">příslušnými ustanoveními </w:t>
      </w:r>
      <w:r w:rsidR="00183C5A" w:rsidRPr="00641243">
        <w:rPr>
          <w:rFonts w:ascii="Verdana" w:hAnsi="Verdana" w:cstheme="minorHAnsi"/>
          <w:sz w:val="18"/>
          <w:szCs w:val="18"/>
        </w:rPr>
        <w:t xml:space="preserve">Obchodních </w:t>
      </w:r>
      <w:r w:rsidR="00DE282C" w:rsidRPr="00641243">
        <w:rPr>
          <w:rFonts w:ascii="Verdana" w:hAnsi="Verdana" w:cstheme="minorHAnsi"/>
          <w:sz w:val="18"/>
          <w:szCs w:val="18"/>
        </w:rPr>
        <w:t xml:space="preserve">podmínek a </w:t>
      </w:r>
      <w:r w:rsidR="00183C5A" w:rsidRPr="00641243">
        <w:rPr>
          <w:rFonts w:ascii="Verdana" w:hAnsi="Verdana" w:cstheme="minorHAnsi"/>
          <w:sz w:val="18"/>
          <w:szCs w:val="18"/>
        </w:rPr>
        <w:t xml:space="preserve">Občanského </w:t>
      </w:r>
      <w:r w:rsidR="005D6921" w:rsidRPr="00641243">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4700D91" w:rsidR="008C338B" w:rsidRPr="00061719" w:rsidRDefault="00BB2C0B" w:rsidP="004B09E5">
      <w:pPr>
        <w:pStyle w:val="acnormal"/>
        <w:numPr>
          <w:ilvl w:val="0"/>
          <w:numId w:val="11"/>
        </w:numPr>
        <w:rPr>
          <w:rFonts w:ascii="Verdana" w:hAnsi="Verdana" w:cstheme="minorHAnsi"/>
          <w:sz w:val="18"/>
          <w:szCs w:val="18"/>
        </w:rPr>
      </w:pPr>
      <w:r w:rsidRPr="00746D17">
        <w:rPr>
          <w:rFonts w:ascii="Verdana" w:hAnsi="Verdana" w:cstheme="minorHAnsi"/>
          <w:sz w:val="18"/>
          <w:szCs w:val="18"/>
        </w:rPr>
        <w:t>Pojištění odpovědnosti za škodu způsobenou Zhotovitelem při výkonu podnikatelské činnosti třetím osobám minimální výší pojistného minimálně 1 mil. Kč na jednu pojistnou událost a 10 mil. Kč v úhrnu za rok</w:t>
      </w:r>
      <w:r w:rsidR="008C338B" w:rsidRPr="00061719">
        <w:rPr>
          <w:rFonts w:ascii="Verdana" w:hAnsi="Verdana" w:cstheme="minorHAnsi"/>
          <w:sz w:val="18"/>
          <w:szCs w:val="18"/>
        </w:rPr>
        <w:t>.</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w:t>
      </w:r>
      <w:r w:rsidRPr="00061719">
        <w:rPr>
          <w:rFonts w:ascii="Verdana" w:hAnsi="Verdana" w:cstheme="minorHAnsi"/>
          <w:sz w:val="18"/>
          <w:szCs w:val="18"/>
        </w:rPr>
        <w:lastRenderedPageBreak/>
        <w:t xml:space="preserve">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3BDFC2D6"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dílčích smluv se řídí Obchodními podmínkami, které jsou přílohou č. 1 této Rámcové dohody (dále jen „Obchodní podmínky“). Odchylná ujednání v této Rámcové dohodě a dílčí smlouvě mají před zněním Obchodních podmínek přednost.</w:t>
      </w:r>
    </w:p>
    <w:p w14:paraId="12427120"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Pokud obchodní podmínky odkazují na Smlouvu, rozumí se touto Smlouvou dílčí smlouva. Pro účely Obchodních podmínek rozumí:</w:t>
      </w:r>
    </w:p>
    <w:p w14:paraId="19FA82E3" w14:textId="77777777" w:rsidR="00BB2C0B" w:rsidRPr="00061719"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3A7C0306" w14:textId="77777777" w:rsidR="00BB2C0B" w:rsidRPr="00061719"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428CDEBD" w14:textId="77777777" w:rsidR="00BB2C0B" w:rsidRPr="00634F33"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Cenou Díla Cena za plnění dílčí smlouvy dle článku IV. odst. 1 této </w:t>
      </w:r>
      <w:r w:rsidRPr="00634F33">
        <w:rPr>
          <w:rFonts w:ascii="Verdana" w:hAnsi="Verdana" w:cstheme="minorHAnsi"/>
          <w:sz w:val="18"/>
          <w:szCs w:val="18"/>
        </w:rPr>
        <w:t>Rámcové dohody.</w:t>
      </w:r>
    </w:p>
    <w:p w14:paraId="3149BF2B" w14:textId="77777777" w:rsidR="00BB2C0B" w:rsidRPr="00634F33" w:rsidRDefault="00BB2C0B" w:rsidP="00BB2C0B">
      <w:pPr>
        <w:pStyle w:val="acnormal"/>
        <w:numPr>
          <w:ilvl w:val="0"/>
          <w:numId w:val="10"/>
        </w:numPr>
        <w:rPr>
          <w:rFonts w:ascii="Verdana" w:hAnsi="Verdana" w:cstheme="minorHAnsi"/>
          <w:sz w:val="18"/>
          <w:szCs w:val="18"/>
        </w:rPr>
      </w:pPr>
      <w:r w:rsidRPr="00634F33">
        <w:rPr>
          <w:rFonts w:ascii="Verdana" w:hAnsi="Verdana" w:cstheme="minorHAnsi"/>
          <w:sz w:val="18"/>
          <w:szCs w:val="18"/>
        </w:rPr>
        <w:t>Dnem zahájení stavebních prací den předání Staveniště dle odst. 4.1.1. Přílohy č. 5 Rámcové dohody</w:t>
      </w:r>
    </w:p>
    <w:p w14:paraId="7537AB89" w14:textId="77777777" w:rsidR="00BB2C0B" w:rsidRPr="00634F33" w:rsidRDefault="00BB2C0B" w:rsidP="00BB2C0B">
      <w:pPr>
        <w:pStyle w:val="acnormal"/>
        <w:numPr>
          <w:ilvl w:val="0"/>
          <w:numId w:val="10"/>
        </w:numPr>
        <w:rPr>
          <w:rFonts w:ascii="Verdana" w:hAnsi="Verdana" w:cstheme="minorHAnsi"/>
          <w:sz w:val="18"/>
          <w:szCs w:val="18"/>
        </w:rPr>
      </w:pPr>
      <w:r w:rsidRPr="00634F33">
        <w:rPr>
          <w:rFonts w:ascii="Verdana" w:hAnsi="Verdana" w:cstheme="minorHAnsi"/>
          <w:sz w:val="18"/>
          <w:szCs w:val="18"/>
        </w:rPr>
        <w:t>Harmonogramem postupu prací se pro účely Obchodních podmínek rozumí Harmonogram uvedený v článku III. odst. 2 této Rámcové dohody.</w:t>
      </w:r>
    </w:p>
    <w:p w14:paraId="73BC9B94" w14:textId="77777777" w:rsidR="00BB2C0B" w:rsidRPr="00634F33" w:rsidRDefault="00BB2C0B" w:rsidP="00BB2C0B">
      <w:pPr>
        <w:pStyle w:val="acnormal"/>
        <w:numPr>
          <w:ilvl w:val="0"/>
          <w:numId w:val="10"/>
        </w:numPr>
        <w:rPr>
          <w:rFonts w:ascii="Verdana" w:hAnsi="Verdana" w:cstheme="minorHAnsi"/>
          <w:sz w:val="18"/>
          <w:szCs w:val="18"/>
        </w:rPr>
      </w:pPr>
      <w:r w:rsidRPr="00634F33">
        <w:rPr>
          <w:rFonts w:ascii="Verdana" w:hAnsi="Verdana" w:cstheme="minorHAnsi"/>
          <w:sz w:val="18"/>
          <w:szCs w:val="18"/>
        </w:rPr>
        <w:t>Poddodavatelem podzhotovitel, který provádí část plnění dílčí smlouvy namísto Zhotovitele, a to v rozsahu uvedeném v příloze č. 3 Rámcové dohody.</w:t>
      </w:r>
    </w:p>
    <w:p w14:paraId="25A983DD" w14:textId="77777777" w:rsidR="00BB2C0B" w:rsidRPr="00634F33" w:rsidRDefault="00BB2C0B" w:rsidP="00BB2C0B">
      <w:pPr>
        <w:pStyle w:val="acnormal"/>
        <w:numPr>
          <w:ilvl w:val="0"/>
          <w:numId w:val="10"/>
        </w:numPr>
        <w:rPr>
          <w:rFonts w:ascii="Verdana" w:hAnsi="Verdana" w:cstheme="minorHAnsi"/>
          <w:sz w:val="18"/>
          <w:szCs w:val="18"/>
        </w:rPr>
      </w:pPr>
      <w:r w:rsidRPr="00634F33">
        <w:rPr>
          <w:rFonts w:ascii="Verdana" w:hAnsi="Verdana" w:cstheme="minorHAnsi"/>
          <w:sz w:val="18"/>
          <w:szCs w:val="18"/>
        </w:rPr>
        <w:t>Objednatelem smluvní strana označená v této Rámcové dohodě jako „Objednatel“.</w:t>
      </w:r>
    </w:p>
    <w:p w14:paraId="73347BF1" w14:textId="77777777" w:rsidR="00BB2C0B" w:rsidRPr="00061719" w:rsidRDefault="00BB2C0B" w:rsidP="00BB2C0B">
      <w:pPr>
        <w:pStyle w:val="acnormal"/>
        <w:numPr>
          <w:ilvl w:val="0"/>
          <w:numId w:val="10"/>
        </w:numPr>
        <w:rPr>
          <w:rFonts w:ascii="Verdana" w:hAnsi="Verdana" w:cstheme="minorHAnsi"/>
          <w:sz w:val="18"/>
          <w:szCs w:val="18"/>
        </w:rPr>
      </w:pPr>
      <w:r w:rsidRPr="00634F33">
        <w:rPr>
          <w:rFonts w:ascii="Verdana" w:hAnsi="Verdana" w:cstheme="minorHAnsi"/>
          <w:sz w:val="18"/>
          <w:szCs w:val="18"/>
        </w:rPr>
        <w:t>Technickými podmínkami souhrn dokumentů, tvořících přílohy č. 4 až 6 této</w:t>
      </w:r>
      <w:r w:rsidRPr="00061719">
        <w:rPr>
          <w:rFonts w:ascii="Verdana" w:hAnsi="Verdana" w:cstheme="minorHAnsi"/>
          <w:sz w:val="18"/>
          <w:szCs w:val="18"/>
        </w:rPr>
        <w:t xml:space="preserve"> Rámcové dohody.</w:t>
      </w:r>
    </w:p>
    <w:p w14:paraId="3F83B168" w14:textId="77777777" w:rsidR="00BB2C0B" w:rsidRPr="00061719"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Veřejnou zakázkou zadávací řízení na uzavření této Rámcové dohody.</w:t>
      </w:r>
    </w:p>
    <w:p w14:paraId="3A39A924" w14:textId="77777777" w:rsidR="00BB2C0B" w:rsidRPr="00061719"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zadávacím řízení na uzavření této Rámcové dohody.</w:t>
      </w:r>
    </w:p>
    <w:p w14:paraId="511A930F" w14:textId="77777777" w:rsidR="00BB2C0B" w:rsidRPr="00061719" w:rsidRDefault="00BB2C0B" w:rsidP="00BB2C0B">
      <w:pPr>
        <w:pStyle w:val="acnormal"/>
        <w:numPr>
          <w:ilvl w:val="0"/>
          <w:numId w:val="10"/>
        </w:numPr>
        <w:rPr>
          <w:rFonts w:ascii="Verdana" w:hAnsi="Verdana" w:cstheme="minorHAnsi"/>
          <w:sz w:val="18"/>
          <w:szCs w:val="18"/>
        </w:rPr>
      </w:pPr>
      <w:r w:rsidRPr="00061719">
        <w:rPr>
          <w:rFonts w:ascii="Verdana" w:hAnsi="Verdana" w:cstheme="minorHAnsi"/>
          <w:sz w:val="18"/>
          <w:szCs w:val="18"/>
        </w:rPr>
        <w:t>Zhotovitelem smluvní strana označená v této Rámcové dohodě jako „Zhotovitel“.</w:t>
      </w:r>
    </w:p>
    <w:p w14:paraId="03887D25"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635ADFD"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74608991"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368A6488"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763F7BC3"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C7BD72E"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35FAFCEB"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78C58AED"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4D6F91D8"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5.1, 5.2 a 6.12 Obchodních podmínek se nahrazuje text „v příloze č. 6 Smlouvy“  textem v příloze č. 8 Rámcové dohody.</w:t>
      </w:r>
    </w:p>
    <w:p w14:paraId="4C3AED1A"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BA6CBED"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18E9EF88"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6197033B"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963CB91" w14:textId="77777777" w:rsidR="00BB2C0B" w:rsidRPr="00002F26" w:rsidRDefault="00BB2C0B" w:rsidP="00BB2C0B">
      <w:pPr>
        <w:pStyle w:val="acnormal"/>
        <w:numPr>
          <w:ilvl w:val="0"/>
          <w:numId w:val="6"/>
        </w:numPr>
        <w:rPr>
          <w:rFonts w:ascii="Verdana" w:hAnsi="Verdana"/>
          <w:sz w:val="18"/>
          <w:szCs w:val="18"/>
        </w:rPr>
      </w:pPr>
      <w:r w:rsidRPr="00002F26">
        <w:rPr>
          <w:rFonts w:ascii="Verdana" w:hAnsi="Verdana" w:cstheme="minorHAnsi"/>
          <w:sz w:val="18"/>
          <w:szCs w:val="18"/>
        </w:rPr>
        <w:t>Ustanovení bodu 9.2 až 9.5, bodu 9.7 a 10.2.3. Obchodních podmínek, stejně jako související ustanovení týkající se přejímacích zkoušek, se nepoužijí.</w:t>
      </w:r>
    </w:p>
    <w:p w14:paraId="0485716A"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0E5CAD2D" w14:textId="77777777" w:rsidR="00BB2C0B" w:rsidRPr="00061719" w:rsidRDefault="00BB2C0B" w:rsidP="00BB2C0B">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146C5DA2" w14:textId="77777777" w:rsidR="00BB2C0B" w:rsidRPr="00061719" w:rsidRDefault="00BB2C0B" w:rsidP="00BB2C0B">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1C50D1DE" w14:textId="77777777" w:rsidR="00BB2C0B" w:rsidRPr="00061719" w:rsidRDefault="00BB2C0B" w:rsidP="00BB2C0B">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638FE619"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227B2C9E"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A6B7393" w14:textId="77777777" w:rsidR="00BB2C0B" w:rsidRPr="00E71ED9" w:rsidRDefault="00BB2C0B" w:rsidP="00BB2C0B">
      <w:pPr>
        <w:pStyle w:val="Odstavecseseznamem"/>
        <w:numPr>
          <w:ilvl w:val="0"/>
          <w:numId w:val="6"/>
        </w:numPr>
        <w:jc w:val="both"/>
        <w:rPr>
          <w:rFonts w:ascii="Verdana" w:hAnsi="Verdana" w:cstheme="minorHAnsi"/>
          <w:sz w:val="18"/>
          <w:szCs w:val="18"/>
        </w:rPr>
      </w:pPr>
      <w:r w:rsidRPr="00E71ED9">
        <w:rPr>
          <w:rFonts w:ascii="Verdana" w:hAnsi="Verdana" w:cstheme="minorHAnsi"/>
          <w:sz w:val="18"/>
          <w:szCs w:val="18"/>
        </w:rPr>
        <w:t xml:space="preserve">Bod 12.2. Obchodních podmínek se mění takto: „Zhotovitel potvrzuje, že je schopen zrealizovat jednotlivé dílčí činnosti, ze kterých se skládá předmět dílčí veřejné zakázky, za ceny dle Cenové soustavy ÚRS se zohledněním koeficientu, uvedeného v </w:t>
      </w:r>
      <w:r w:rsidRPr="00BA767B">
        <w:rPr>
          <w:rFonts w:ascii="Verdana" w:hAnsi="Verdana" w:cstheme="minorHAnsi"/>
          <w:sz w:val="18"/>
          <w:szCs w:val="18"/>
        </w:rPr>
        <w:t>příloze č. 2 Rámcové</w:t>
      </w:r>
      <w:r w:rsidRPr="00E71ED9">
        <w:rPr>
          <w:rFonts w:ascii="Verdana" w:hAnsi="Verdana" w:cstheme="minorHAnsi"/>
          <w:sz w:val="18"/>
          <w:szCs w:val="18"/>
        </w:rPr>
        <w:t xml:space="preserve"> dohody. Tyto ceny mohou být po dobu účinnosti Rámcové dohody měněny výhradně:“ Znění bodů 12.2.1 a 12.2.2 Obchodních podmínek zůstává nezměněno. Ujednání o způsobu určení skutečné Ceny Díla měřením dle Rámcové dohody tím nejsou dotčena.</w:t>
      </w:r>
    </w:p>
    <w:p w14:paraId="373DC7DD"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Pr>
          <w:rFonts w:ascii="Verdana" w:hAnsi="Verdana" w:cstheme="minorHAnsi"/>
          <w:sz w:val="18"/>
          <w:szCs w:val="18"/>
        </w:rPr>
        <w:t>nepoužije.</w:t>
      </w:r>
    </w:p>
    <w:p w14:paraId="58292D9E"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3EC7F96A" w14:textId="77777777" w:rsidR="00BB2C0B" w:rsidRPr="00061719" w:rsidRDefault="00BB2C0B" w:rsidP="00BB2C0B">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18B82A62"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6C3EA107"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Bod 19.4 Obchodních podmínek se nepoužije.</w:t>
      </w:r>
    </w:p>
    <w:p w14:paraId="39B488EC" w14:textId="77777777" w:rsidR="00BB2C0B" w:rsidRPr="00061719" w:rsidRDefault="00BB2C0B" w:rsidP="00BB2C0B">
      <w:pPr>
        <w:pStyle w:val="acnormal"/>
        <w:numPr>
          <w:ilvl w:val="0"/>
          <w:numId w:val="6"/>
        </w:numPr>
        <w:rPr>
          <w:rFonts w:ascii="Verdana" w:hAnsi="Verdana"/>
          <w:sz w:val="18"/>
          <w:szCs w:val="18"/>
        </w:rPr>
      </w:pPr>
      <w:r w:rsidRPr="00061719">
        <w:rPr>
          <w:rFonts w:ascii="Verdana" w:hAnsi="Verdana" w:cstheme="minorHAnsi"/>
          <w:sz w:val="18"/>
          <w:szCs w:val="18"/>
        </w:rPr>
        <w:lastRenderedPageBreak/>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DF5977B" w14:textId="77777777" w:rsidR="00BB2C0B" w:rsidRPr="00061719" w:rsidRDefault="00BB2C0B" w:rsidP="00BB2C0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31C12A0B" w14:textId="77777777" w:rsidR="00BB2C0B" w:rsidRPr="00061719" w:rsidRDefault="00BB2C0B" w:rsidP="00BB2C0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A76B219" w14:textId="77777777" w:rsidR="00BB2C0B" w:rsidRPr="00061719" w:rsidRDefault="00BB2C0B" w:rsidP="00BB2C0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169B5B93" w14:textId="77777777" w:rsidR="00BB2C0B"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6114DEDB" w14:textId="77777777" w:rsidR="00BB2C0B" w:rsidRDefault="00BB2C0B" w:rsidP="00BB2C0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78B66A32" w14:textId="77777777" w:rsidR="00BB2C0B" w:rsidRPr="002F1CB9" w:rsidRDefault="00BB2C0B" w:rsidP="00BB2C0B">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0914FCEC" w14:textId="77777777" w:rsidR="00BB2C0B" w:rsidRPr="00061719" w:rsidRDefault="00BB2C0B" w:rsidP="00BB2C0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537ADD9" w14:textId="77777777" w:rsidR="00BB2C0B" w:rsidRDefault="00BB2C0B" w:rsidP="00BB2C0B">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02CDA9C1" w14:textId="72B37AA1" w:rsidR="00A51D0B" w:rsidRDefault="00A51D0B" w:rsidP="00BB2C0B">
      <w:pPr>
        <w:pStyle w:val="acnormal"/>
        <w:numPr>
          <w:ilvl w:val="0"/>
          <w:numId w:val="6"/>
        </w:numPr>
        <w:rPr>
          <w:rFonts w:ascii="Verdana" w:hAnsi="Verdana" w:cstheme="minorHAnsi"/>
          <w:sz w:val="18"/>
          <w:szCs w:val="18"/>
        </w:rPr>
      </w:pPr>
      <w:r w:rsidRPr="00B82B84">
        <w:rPr>
          <w:rFonts w:ascii="Verdana" w:hAnsi="Verdana" w:cstheme="minorHAnsi"/>
          <w:sz w:val="18"/>
          <w:szCs w:val="18"/>
        </w:rPr>
        <w:t>V bodě 22.1.1 a 22.1.2 Obchodních podmínek se lhůty upravují na třicet (30) dní</w:t>
      </w:r>
      <w:r>
        <w:rPr>
          <w:rFonts w:ascii="Verdana" w:hAnsi="Verdana" w:cstheme="minorHAnsi"/>
          <w:sz w:val="18"/>
          <w:szCs w:val="18"/>
        </w:rPr>
        <w:t>.</w:t>
      </w:r>
    </w:p>
    <w:p w14:paraId="44151594" w14:textId="40D33CBB" w:rsidR="00BB2C0B" w:rsidRDefault="00BB2C0B" w:rsidP="00BB2C0B">
      <w:pPr>
        <w:pStyle w:val="acnormal"/>
        <w:numPr>
          <w:ilvl w:val="0"/>
          <w:numId w:val="6"/>
        </w:numPr>
        <w:rPr>
          <w:rFonts w:ascii="Verdana" w:hAnsi="Verdana" w:cstheme="minorHAnsi"/>
          <w:sz w:val="18"/>
          <w:szCs w:val="18"/>
        </w:rPr>
      </w:pPr>
      <w:r>
        <w:rPr>
          <w:rFonts w:ascii="Verdana" w:hAnsi="Verdana" w:cstheme="minorHAnsi"/>
          <w:sz w:val="18"/>
          <w:szCs w:val="18"/>
        </w:rPr>
        <w:t>Obchodní podmínky se doplňují o nový bod 21.10 v tomto znění:</w:t>
      </w:r>
    </w:p>
    <w:p w14:paraId="40C11805" w14:textId="77E9ADFF" w:rsidR="002F1CB9" w:rsidRPr="00061719" w:rsidRDefault="00BB2C0B" w:rsidP="00A51D0B">
      <w:pPr>
        <w:pStyle w:val="acnormal"/>
        <w:ind w:left="360"/>
        <w:rPr>
          <w:rFonts w:ascii="Verdana" w:hAnsi="Verdana" w:cstheme="minorHAnsi"/>
          <w:sz w:val="18"/>
          <w:szCs w:val="18"/>
        </w:rPr>
      </w:pPr>
      <w:r w:rsidRPr="001A128C">
        <w:rPr>
          <w:rFonts w:ascii="Verdana" w:hAnsi="Verdana" w:cstheme="minorHAnsi"/>
          <w:sz w:val="18"/>
          <w:szCs w:val="18"/>
        </w:rPr>
        <w:t xml:space="preserve">Objednatel </w:t>
      </w:r>
      <w:r w:rsidRPr="001A128C">
        <w:rPr>
          <w:rFonts w:ascii="Verdana" w:hAnsi="Verdana"/>
          <w:sz w:val="18"/>
          <w:szCs w:val="18"/>
        </w:rPr>
        <w:t>má právo předčasně ukončit tuto Smlouvu odstoupením s okamžitou účinností v souladu s Obchodními podmínkami</w:t>
      </w:r>
      <w:r>
        <w:rPr>
          <w:rFonts w:ascii="Verdana" w:hAnsi="Verdana"/>
          <w:sz w:val="18"/>
          <w:szCs w:val="18"/>
        </w:rPr>
        <w:t xml:space="preserve"> v případech, kdy Zhotovitel </w:t>
      </w:r>
      <w:r w:rsidRPr="001A128C">
        <w:rPr>
          <w:rFonts w:ascii="Verdana" w:hAnsi="Verdana"/>
          <w:sz w:val="18"/>
          <w:szCs w:val="18"/>
        </w:rPr>
        <w:t xml:space="preserve">nesplní </w:t>
      </w:r>
      <w:r>
        <w:rPr>
          <w:rFonts w:ascii="Verdana" w:hAnsi="Verdana"/>
          <w:sz w:val="18"/>
          <w:szCs w:val="18"/>
        </w:rPr>
        <w:t xml:space="preserve">jemu stanovené ostatní povinnosti uvedené v příloze č. 6 rámcové dohody (část Technická zpráva – Příloha č. 3 ZTP) </w:t>
      </w:r>
      <w:r w:rsidRPr="001A128C">
        <w:rPr>
          <w:rFonts w:ascii="Verdana" w:hAnsi="Verdana"/>
          <w:sz w:val="18"/>
          <w:szCs w:val="18"/>
        </w:rPr>
        <w:t>řádně a včas alespoň v pěti případech po dobu jejího trvání</w:t>
      </w:r>
      <w:r w:rsidR="002F1CB9"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w:t>
      </w:r>
      <w:r w:rsidRPr="007C25F8">
        <w:rPr>
          <w:rFonts w:ascii="Verdana" w:hAnsi="Verdana" w:cstheme="minorHAnsi"/>
          <w:sz w:val="18"/>
          <w:szCs w:val="18"/>
        </w:rPr>
        <w:lastRenderedPageBreak/>
        <w:t>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w:t>
      </w:r>
      <w:r w:rsidRPr="00250487">
        <w:rPr>
          <w:rFonts w:ascii="Verdana" w:hAnsi="Verdana" w:cstheme="minorHAnsi"/>
          <w:sz w:val="18"/>
          <w:szCs w:val="18"/>
        </w:rPr>
        <w:lastRenderedPageBreak/>
        <w:t xml:space="preserve">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29F1DEB5"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00E71ED9">
        <w:rPr>
          <w:rFonts w:ascii="Verdana" w:hAnsi="Verdana" w:cstheme="minorHAnsi"/>
          <w:sz w:val="18"/>
          <w:szCs w:val="18"/>
        </w:rPr>
        <w:t>IX.</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00E71ED9">
        <w:rPr>
          <w:rFonts w:ascii="Verdana" w:hAnsi="Verdana" w:cstheme="minorHAnsi"/>
          <w:sz w:val="18"/>
          <w:szCs w:val="18"/>
        </w:rPr>
        <w:t>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00E71ED9">
        <w:rPr>
          <w:rFonts w:ascii="Verdana" w:hAnsi="Verdana" w:cstheme="minorHAnsi"/>
          <w:sz w:val="18"/>
          <w:szCs w:val="18"/>
        </w:rPr>
        <w:t>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w:t>
      </w:r>
      <w:r w:rsidRPr="00E71ED9">
        <w:rPr>
          <w:rFonts w:ascii="Verdana" w:hAnsi="Verdana" w:cstheme="minorHAnsi"/>
          <w:sz w:val="18"/>
          <w:szCs w:val="18"/>
        </w:rPr>
        <w:t>uzavřené na základě této Rámcové dohody. Zhotovitel je dále povinen zaplatit za každé jednotlivé porušení povinností dle věty první tohoto odstavce smluvní pokutu ve výši 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02B26F85" w14:textId="77777777" w:rsidR="00E71ED9" w:rsidRPr="006A230D" w:rsidRDefault="00E71ED9" w:rsidP="00E71ED9">
      <w:pPr>
        <w:pStyle w:val="acnormal"/>
        <w:numPr>
          <w:ilvl w:val="0"/>
          <w:numId w:val="2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26CE715" w14:textId="77777777" w:rsidR="00E71ED9" w:rsidRPr="006A230D" w:rsidRDefault="00E71ED9" w:rsidP="00E71ED9">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76E9D915" w14:textId="77777777" w:rsidR="00E71ED9" w:rsidRPr="00205AB2" w:rsidRDefault="00E71ED9" w:rsidP="00E71ED9">
      <w:pPr>
        <w:spacing w:before="120" w:after="120"/>
        <w:ind w:left="360"/>
        <w:jc w:val="both"/>
        <w:rPr>
          <w:rFonts w:ascii="Verdana" w:hAnsi="Verdana" w:cstheme="minorHAnsi"/>
          <w:sz w:val="18"/>
          <w:szCs w:val="18"/>
          <w:highlight w:val="yellow"/>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54BDB1DB" w14:textId="09601ADE" w:rsidR="00E71ED9" w:rsidRDefault="00E71ED9" w:rsidP="00E71ED9">
      <w:pPr>
        <w:pStyle w:val="Odstavecseseznamem"/>
        <w:numPr>
          <w:ilvl w:val="0"/>
          <w:numId w:val="20"/>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Je-li tato Rámcová dohoda uveřejňována v registru smluv, nabývá účinnosti dnem uveřejnění v registru smluv, pokud není v této Rámcové dohodě uveden termín pozdější</w:t>
      </w:r>
      <w:r>
        <w:rPr>
          <w:rFonts w:ascii="Verdana" w:hAnsi="Verdana" w:cstheme="minorHAnsi"/>
          <w:sz w:val="18"/>
          <w:szCs w:val="18"/>
        </w:rPr>
        <w:t xml:space="preserve"> (viz čl. III.1. této Rámcové dohody)</w:t>
      </w:r>
      <w:r w:rsidRPr="002507FA">
        <w:rPr>
          <w:rFonts w:ascii="Verdana" w:hAnsi="Verdana" w:cstheme="minorHAnsi"/>
          <w:sz w:val="18"/>
          <w:szCs w:val="18"/>
        </w:rPr>
        <w:t>.</w:t>
      </w:r>
    </w:p>
    <w:p w14:paraId="4005C46B" w14:textId="77777777" w:rsidR="00BB2C0B" w:rsidRDefault="00BB2C0B" w:rsidP="004F14F3">
      <w:pPr>
        <w:pStyle w:val="Zkladntext21"/>
        <w:spacing w:line="276" w:lineRule="auto"/>
        <w:ind w:right="-22"/>
        <w:rPr>
          <w:rFonts w:ascii="Verdana" w:hAnsi="Verdana" w:cstheme="minorHAnsi"/>
          <w:b/>
          <w:sz w:val="18"/>
          <w:szCs w:val="18"/>
        </w:rPr>
      </w:pPr>
    </w:p>
    <w:p w14:paraId="7392478C" w14:textId="19D29E0B"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D113C8A" w:rsidR="00E47AA7" w:rsidRPr="00DE50DA" w:rsidRDefault="003A663F" w:rsidP="003F0F9F">
      <w:pPr>
        <w:pStyle w:val="Zkladntext21"/>
        <w:spacing w:line="276" w:lineRule="auto"/>
        <w:ind w:right="-22"/>
        <w:jc w:val="left"/>
        <w:rPr>
          <w:rFonts w:ascii="Verdana" w:hAnsi="Verdana" w:cstheme="minorHAnsi"/>
          <w:sz w:val="18"/>
          <w:szCs w:val="18"/>
        </w:rPr>
      </w:pPr>
      <w:r w:rsidRPr="00DE50DA">
        <w:rPr>
          <w:rFonts w:ascii="Verdana" w:hAnsi="Verdana" w:cstheme="minorHAnsi"/>
          <w:sz w:val="18"/>
          <w:szCs w:val="18"/>
        </w:rPr>
        <w:t>Příloha č. 2</w:t>
      </w:r>
      <w:r w:rsidR="00E47AA7" w:rsidRPr="00DE50DA">
        <w:rPr>
          <w:rFonts w:ascii="Verdana" w:hAnsi="Verdana" w:cstheme="minorHAnsi"/>
          <w:sz w:val="18"/>
          <w:szCs w:val="18"/>
        </w:rPr>
        <w:t xml:space="preserve"> – </w:t>
      </w:r>
      <w:r w:rsidR="00136A3A" w:rsidRPr="00DE50DA">
        <w:rPr>
          <w:rFonts w:ascii="Verdana" w:hAnsi="Verdana" w:cstheme="minorHAnsi"/>
          <w:sz w:val="18"/>
          <w:szCs w:val="18"/>
        </w:rPr>
        <w:tab/>
      </w:r>
      <w:r w:rsidRPr="00DE50DA">
        <w:rPr>
          <w:rFonts w:ascii="Verdana" w:hAnsi="Verdana" w:cstheme="minorHAnsi"/>
          <w:sz w:val="18"/>
          <w:szCs w:val="18"/>
        </w:rPr>
        <w:t>Nabídkový koeficient ceny dílčích zakázek</w:t>
      </w:r>
    </w:p>
    <w:p w14:paraId="45AEDE88" w14:textId="5D872634" w:rsidR="00002574" w:rsidRPr="00061719" w:rsidRDefault="003A663F" w:rsidP="00002574">
      <w:pPr>
        <w:pStyle w:val="Zkladntext21"/>
        <w:spacing w:line="276" w:lineRule="auto"/>
        <w:ind w:right="-22"/>
        <w:jc w:val="left"/>
        <w:rPr>
          <w:rFonts w:ascii="Verdana" w:hAnsi="Verdana" w:cstheme="minorHAnsi"/>
          <w:sz w:val="18"/>
          <w:szCs w:val="18"/>
        </w:rPr>
      </w:pPr>
      <w:r w:rsidRPr="00DE50DA">
        <w:rPr>
          <w:rFonts w:ascii="Verdana" w:hAnsi="Verdana" w:cstheme="minorHAnsi"/>
          <w:sz w:val="18"/>
          <w:szCs w:val="18"/>
        </w:rPr>
        <w:t>Příloha č. 3</w:t>
      </w:r>
      <w:r w:rsidR="00002574" w:rsidRPr="00DE50DA">
        <w:rPr>
          <w:rFonts w:ascii="Verdana" w:hAnsi="Verdana" w:cstheme="minorHAnsi"/>
          <w:sz w:val="18"/>
          <w:szCs w:val="18"/>
        </w:rPr>
        <w:t xml:space="preserve"> – </w:t>
      </w:r>
      <w:r w:rsidR="00AF3572" w:rsidRPr="00DE50DA">
        <w:rPr>
          <w:rFonts w:ascii="Verdana" w:hAnsi="Verdana" w:cstheme="minorHAnsi"/>
          <w:sz w:val="18"/>
          <w:szCs w:val="18"/>
        </w:rPr>
        <w:tab/>
      </w:r>
      <w:r w:rsidR="00002574" w:rsidRPr="00DE50DA">
        <w:rPr>
          <w:rFonts w:ascii="Verdana" w:hAnsi="Verdana" w:cstheme="minorHAnsi"/>
          <w:sz w:val="18"/>
          <w:szCs w:val="18"/>
        </w:rPr>
        <w:t>Seznam poddodavatelů</w:t>
      </w:r>
    </w:p>
    <w:p w14:paraId="609BE25E" w14:textId="3B5906B1" w:rsidR="00262762" w:rsidRPr="00061719" w:rsidRDefault="003A663F" w:rsidP="00DB3264">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Příloha č. 4</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A311DA"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7"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63494EDC" w:rsidR="00A311DA" w:rsidRPr="00061719" w:rsidRDefault="003A663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3799458E" w:rsidR="00A311DA" w:rsidRPr="00061719" w:rsidRDefault="003A663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0EC82BD4" w:rsidR="0022687B" w:rsidRPr="00061719" w:rsidRDefault="003A663F"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0022687B" w:rsidRPr="00061719">
        <w:rPr>
          <w:rFonts w:ascii="Verdana" w:hAnsi="Verdana" w:cstheme="minorHAnsi"/>
          <w:sz w:val="18"/>
          <w:szCs w:val="18"/>
        </w:rPr>
        <w:t xml:space="preserve"> - </w:t>
      </w:r>
      <w:r w:rsidR="0022687B" w:rsidRPr="00061719">
        <w:rPr>
          <w:rFonts w:ascii="Verdana" w:hAnsi="Verdana" w:cstheme="minorHAnsi"/>
          <w:sz w:val="18"/>
          <w:szCs w:val="18"/>
        </w:rPr>
        <w:tab/>
        <w:t>Oprávněné osoby</w:t>
      </w:r>
    </w:p>
    <w:p w14:paraId="4A042AAB" w14:textId="0642A608" w:rsidR="001F16AD" w:rsidRPr="00061719" w:rsidRDefault="003A663F"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r w:rsidR="001F16AD" w:rsidRPr="00061719">
        <w:rPr>
          <w:rFonts w:ascii="Verdana" w:hAnsi="Verdana" w:cstheme="minorHAnsi"/>
          <w:sz w:val="18"/>
          <w:szCs w:val="18"/>
        </w:rPr>
        <w:t xml:space="preserve"> - </w:t>
      </w:r>
      <w:r w:rsidR="001F16AD"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0B262E" w14:textId="77777777" w:rsidR="00E71ED9" w:rsidRPr="00061719" w:rsidRDefault="00E71ED9" w:rsidP="00E71ED9">
      <w:pPr>
        <w:pStyle w:val="acnormalbold"/>
        <w:rPr>
          <w:rFonts w:ascii="Verdana" w:hAnsi="Verdana" w:cstheme="minorHAnsi"/>
          <w:b w:val="0"/>
          <w:sz w:val="18"/>
          <w:szCs w:val="18"/>
        </w:rPr>
      </w:pPr>
      <w:r w:rsidRPr="005D69D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22C47C11" w14:textId="77777777" w:rsidR="00E71ED9" w:rsidRPr="00061719" w:rsidRDefault="00E71ED9" w:rsidP="00E71ED9">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6D86B58" w14:textId="77777777" w:rsidR="00E71ED9" w:rsidRPr="00061719" w:rsidRDefault="00E71ED9" w:rsidP="00E71ED9">
      <w:pPr>
        <w:pStyle w:val="acnormalbold"/>
        <w:spacing w:before="0" w:after="0"/>
        <w:rPr>
          <w:rFonts w:ascii="Verdana" w:hAnsi="Verdana" w:cstheme="minorHAnsi"/>
          <w:b w:val="0"/>
          <w:sz w:val="18"/>
          <w:szCs w:val="18"/>
        </w:rPr>
      </w:pPr>
    </w:p>
    <w:p w14:paraId="179B00A3" w14:textId="77777777" w:rsidR="00E71ED9" w:rsidRPr="00061719" w:rsidRDefault="00E71ED9" w:rsidP="00E71ED9">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7435BF" w14:textId="77777777" w:rsidR="00E71ED9" w:rsidRPr="00061719" w:rsidRDefault="00E71ED9" w:rsidP="00E71ED9">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53EB3A1" w14:textId="77777777" w:rsidR="00E71ED9" w:rsidRDefault="00E71ED9" w:rsidP="00E71ED9">
      <w:pPr>
        <w:pStyle w:val="acnormal"/>
        <w:spacing w:before="0" w:after="0"/>
        <w:rPr>
          <w:rFonts w:ascii="Verdana" w:hAnsi="Verdana" w:cstheme="minorHAnsi"/>
          <w:b/>
          <w:sz w:val="18"/>
          <w:szCs w:val="18"/>
        </w:rPr>
      </w:pPr>
    </w:p>
    <w:p w14:paraId="017E2021" w14:textId="77777777" w:rsidR="00E71ED9" w:rsidRDefault="00E71ED9" w:rsidP="00E71ED9">
      <w:pPr>
        <w:pStyle w:val="acnormal"/>
        <w:spacing w:before="0" w:after="0"/>
        <w:rPr>
          <w:rFonts w:ascii="Verdana" w:hAnsi="Verdana" w:cstheme="minorHAnsi"/>
          <w:b/>
          <w:sz w:val="18"/>
          <w:szCs w:val="18"/>
        </w:rPr>
      </w:pPr>
    </w:p>
    <w:p w14:paraId="5EA3302F" w14:textId="77777777" w:rsidR="00E71ED9" w:rsidRDefault="00E71ED9" w:rsidP="00E71ED9">
      <w:pPr>
        <w:pStyle w:val="acnormal"/>
        <w:spacing w:before="0" w:after="0"/>
        <w:rPr>
          <w:rFonts w:ascii="Verdana" w:hAnsi="Verdana" w:cstheme="minorHAnsi"/>
          <w:b/>
          <w:sz w:val="18"/>
          <w:szCs w:val="18"/>
        </w:rPr>
      </w:pPr>
    </w:p>
    <w:p w14:paraId="357C5CA2" w14:textId="77777777" w:rsidR="00E71ED9" w:rsidRDefault="00E71ED9" w:rsidP="00E71ED9">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EFA84D2" w14:textId="77777777" w:rsidR="00E71ED9" w:rsidRDefault="00E71ED9" w:rsidP="00E71ED9">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6BC6618D" w14:textId="77777777" w:rsidR="00E71ED9" w:rsidRDefault="00E71ED9" w:rsidP="00E71ED9">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E02CD8B" w14:textId="77777777" w:rsidR="00BB2C0B" w:rsidRDefault="00BB2C0B" w:rsidP="00C16FD1">
      <w:pPr>
        <w:pStyle w:val="acnormal"/>
        <w:spacing w:before="0"/>
        <w:ind w:left="4962" w:hanging="4962"/>
        <w:rPr>
          <w:rFonts w:ascii="Verdana" w:hAnsi="Verdana" w:cstheme="minorHAnsi"/>
          <w:sz w:val="18"/>
          <w:szCs w:val="18"/>
        </w:rPr>
      </w:pPr>
    </w:p>
    <w:p w14:paraId="416C9B18" w14:textId="43F7BB1A" w:rsidR="00061719" w:rsidRDefault="004E0578" w:rsidP="004E0578">
      <w:pPr>
        <w:pStyle w:val="acnormal"/>
        <w:spacing w:before="0"/>
        <w:ind w:left="4962" w:hanging="4962"/>
        <w:rPr>
          <w:rFonts w:ascii="Verdana" w:hAnsi="Verdana" w:cstheme="minorHAnsi"/>
          <w:sz w:val="18"/>
          <w:szCs w:val="18"/>
        </w:rPr>
        <w:sectPr w:rsidR="00061719" w:rsidSect="00D87D18">
          <w:footerReference w:type="default" r:id="rId18"/>
          <w:headerReference w:type="first" r:id="rId19"/>
          <w:footerReference w:type="first" r:id="rId20"/>
          <w:pgSz w:w="11906" w:h="16838"/>
          <w:pgMar w:top="1417" w:right="1417" w:bottom="1417" w:left="1417" w:header="1531" w:footer="624" w:gutter="0"/>
          <w:pgNumType w:start="1"/>
          <w:cols w:space="708"/>
          <w:titlePg/>
          <w:docGrid w:linePitch="360"/>
        </w:sectPr>
      </w:pPr>
      <w:r w:rsidRPr="009E05E6">
        <w:rPr>
          <w:rFonts w:ascii="Verdana" w:hAnsi="Verdana" w:cstheme="minorHAnsi"/>
          <w:sz w:val="18"/>
          <w:szCs w:val="18"/>
          <w:highlight w:val="lightGray"/>
        </w:rPr>
        <w:t>Tato Rámcová dohoda byla uveřejněna prostřednictvím registru smluv dne ……………</w:t>
      </w:r>
    </w:p>
    <w:p w14:paraId="61614970" w14:textId="77777777" w:rsidR="00BB2C0B" w:rsidRPr="003012A4" w:rsidRDefault="00BB2C0B" w:rsidP="00BB2C0B">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6C4B347D" w14:textId="77777777" w:rsidR="00BB2C0B" w:rsidRDefault="00BB2C0B" w:rsidP="00BB2C0B">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op/r/2</w:t>
      </w:r>
      <w:r>
        <w:rPr>
          <w:rFonts w:ascii="Verdana" w:hAnsi="Verdana" w:cs="Calibri"/>
          <w:caps/>
          <w:sz w:val="22"/>
          <w:szCs w:val="22"/>
        </w:rPr>
        <w:t>3</w:t>
      </w:r>
      <w:r w:rsidRPr="003012A4">
        <w:rPr>
          <w:rFonts w:ascii="Verdana" w:hAnsi="Verdana" w:cs="Calibri"/>
          <w:caps/>
          <w:sz w:val="22"/>
          <w:szCs w:val="22"/>
        </w:rPr>
        <w:t>/2</w:t>
      </w:r>
      <w:r>
        <w:rPr>
          <w:rFonts w:ascii="Verdana" w:hAnsi="Verdana" w:cs="Calibri"/>
          <w:caps/>
          <w:sz w:val="22"/>
          <w:szCs w:val="22"/>
        </w:rPr>
        <w:t>11</w:t>
      </w:r>
    </w:p>
    <w:p w14:paraId="1C298158" w14:textId="77777777" w:rsidR="00BB2C0B" w:rsidRDefault="00BB2C0B" w:rsidP="00BB2C0B">
      <w:pPr>
        <w:pStyle w:val="RLProhlensmluvnchstran"/>
        <w:jc w:val="left"/>
        <w:rPr>
          <w:rFonts w:ascii="Verdana" w:hAnsi="Verdana" w:cs="Calibri"/>
          <w:sz w:val="22"/>
          <w:szCs w:val="22"/>
        </w:rPr>
      </w:pPr>
    </w:p>
    <w:p w14:paraId="7F53D007" w14:textId="77777777" w:rsidR="00BB2C0B" w:rsidRPr="00851A64" w:rsidRDefault="00BB2C0B" w:rsidP="00BB2C0B">
      <w:pPr>
        <w:pStyle w:val="Textbezslovn"/>
        <w:ind w:left="0"/>
        <w:rPr>
          <w:rFonts w:ascii="Verdana" w:hAnsi="Verdana"/>
        </w:rPr>
      </w:pPr>
      <w:r w:rsidRPr="00851A64">
        <w:rPr>
          <w:rFonts w:ascii="Verdana" w:hAnsi="Verdana"/>
        </w:rPr>
        <w:t>Obchodní podmínky OP/R/</w:t>
      </w:r>
      <w:r>
        <w:rPr>
          <w:rFonts w:ascii="Verdana" w:hAnsi="Verdana"/>
        </w:rPr>
        <w:t>23</w:t>
      </w:r>
      <w:r w:rsidRPr="00851A64">
        <w:rPr>
          <w:rFonts w:ascii="Verdana" w:hAnsi="Verdana"/>
        </w:rPr>
        <w:t>/</w:t>
      </w:r>
      <w:r>
        <w:rPr>
          <w:rFonts w:ascii="Verdana" w:hAnsi="Verdana"/>
        </w:rPr>
        <w:t>21</w:t>
      </w:r>
      <w:r w:rsidRPr="00851A64">
        <w:rPr>
          <w:rFonts w:ascii="Verdana" w:hAnsi="Verdana"/>
        </w:rPr>
        <w:t xml:space="preserve"> (OP), které nejsou pevně připojeny k této Rámcové Dohodě, byly poskytnuty jako součást zadávací dokumentace uveřejněné na profilu zadavatele.</w:t>
      </w:r>
    </w:p>
    <w:p w14:paraId="04C92692" w14:textId="4D608C30" w:rsidR="009C6796" w:rsidRPr="00851A64" w:rsidRDefault="00BB2C0B" w:rsidP="00BB2C0B">
      <w:pPr>
        <w:pStyle w:val="RLProhlensmluvnchstran"/>
        <w:jc w:val="both"/>
        <w:rPr>
          <w:rFonts w:ascii="Verdana" w:hAnsi="Verdana" w:cs="Calibri"/>
          <w:b w:val="0"/>
          <w:sz w:val="18"/>
          <w:szCs w:val="18"/>
        </w:rPr>
      </w:pPr>
      <w:r w:rsidRPr="00851A64">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r w:rsidR="009C6796" w:rsidRPr="00851A64">
        <w:rPr>
          <w:rFonts w:ascii="Verdana" w:hAnsi="Verdana"/>
          <w:b w:val="0"/>
          <w:sz w:val="18"/>
          <w:szCs w:val="18"/>
        </w:rPr>
        <w:t>.</w:t>
      </w:r>
    </w:p>
    <w:p w14:paraId="4BF299BE" w14:textId="6DC51BA9" w:rsidR="009C6796" w:rsidRDefault="009C6796" w:rsidP="00061719">
      <w:pPr>
        <w:pStyle w:val="RLProhlensmluvnchstran"/>
        <w:jc w:val="left"/>
        <w:rPr>
          <w:rFonts w:ascii="Verdana" w:hAnsi="Verdana" w:cs="Calibri"/>
          <w:sz w:val="22"/>
          <w:szCs w:val="22"/>
        </w:rPr>
      </w:pPr>
    </w:p>
    <w:p w14:paraId="3DC31855" w14:textId="0030D0D9" w:rsidR="009C6796" w:rsidRDefault="009C6796" w:rsidP="00061719">
      <w:pPr>
        <w:pStyle w:val="RLProhlensmluvnchstran"/>
        <w:jc w:val="left"/>
        <w:rPr>
          <w:rFonts w:ascii="Verdana" w:hAnsi="Verdana" w:cs="Calibri"/>
          <w:sz w:val="22"/>
          <w:szCs w:val="22"/>
        </w:rPr>
      </w:pPr>
    </w:p>
    <w:p w14:paraId="6BC8D678" w14:textId="77777777" w:rsidR="009C6796" w:rsidRDefault="009C6796" w:rsidP="00061719">
      <w:pPr>
        <w:pStyle w:val="RLProhlensmluvnchstran"/>
        <w:jc w:val="left"/>
        <w:rPr>
          <w:rFonts w:ascii="Verdana" w:hAnsi="Verdana" w:cs="Calibri"/>
          <w:sz w:val="22"/>
          <w:szCs w:val="22"/>
        </w:rPr>
        <w:sectPr w:rsidR="009C6796" w:rsidSect="00273CE5">
          <w:headerReference w:type="default" r:id="rId21"/>
          <w:footerReference w:type="default" r:id="rId22"/>
          <w:pgSz w:w="11906" w:h="16838"/>
          <w:pgMar w:top="1527" w:right="1417" w:bottom="1417" w:left="1417" w:header="1304" w:footer="283" w:gutter="0"/>
          <w:pgNumType w:start="1"/>
          <w:cols w:space="708"/>
          <w:docGrid w:linePitch="360"/>
        </w:sectPr>
      </w:pPr>
    </w:p>
    <w:p w14:paraId="5A0110C4" w14:textId="77777777" w:rsidR="00BB2C0B" w:rsidRPr="00AC624E" w:rsidRDefault="00BB2C0B" w:rsidP="00BB2C0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75ED0ECF" w14:textId="77777777" w:rsidR="00BB2C0B" w:rsidRPr="00851A64" w:rsidRDefault="00BB2C0B" w:rsidP="00BB2C0B">
      <w:pPr>
        <w:pStyle w:val="RLProhlensmluvnchstran"/>
        <w:jc w:val="left"/>
        <w:rPr>
          <w:rFonts w:ascii="Verdana" w:hAnsi="Verdana" w:cs="Calibri"/>
          <w:sz w:val="22"/>
          <w:szCs w:val="22"/>
        </w:rPr>
      </w:pPr>
      <w:r>
        <w:rPr>
          <w:rFonts w:ascii="Verdana" w:hAnsi="Verdana" w:cs="Calibri"/>
          <w:sz w:val="22"/>
          <w:szCs w:val="22"/>
        </w:rPr>
        <w:t>Nabídkový koeficient ceny dílčích zakázek</w:t>
      </w:r>
    </w:p>
    <w:p w14:paraId="225E12B6" w14:textId="77777777" w:rsidR="00BB2C0B" w:rsidRDefault="00BB2C0B" w:rsidP="00BB2C0B">
      <w:pPr>
        <w:pStyle w:val="RLProhlensmluvnchstran"/>
        <w:jc w:val="left"/>
        <w:rPr>
          <w:rFonts w:ascii="Verdana" w:hAnsi="Verdana" w:cs="Calibri"/>
          <w:sz w:val="22"/>
          <w:szCs w:val="22"/>
        </w:rPr>
      </w:pPr>
    </w:p>
    <w:p w14:paraId="0E009F2B" w14:textId="77777777" w:rsidR="00BB2C0B" w:rsidRDefault="00BB2C0B" w:rsidP="00BB2C0B">
      <w:pPr>
        <w:pStyle w:val="Textbezslovn"/>
        <w:ind w:left="0"/>
        <w:rPr>
          <w:rFonts w:ascii="Verdana" w:hAnsi="Verdana"/>
        </w:rPr>
      </w:pPr>
      <w:r w:rsidRPr="004630C7">
        <w:rPr>
          <w:rFonts w:ascii="Verdana" w:hAnsi="Verdana"/>
        </w:rPr>
        <w:t xml:space="preserve">Do přílohy Rámcové dohody bude </w:t>
      </w:r>
      <w:r>
        <w:rPr>
          <w:rFonts w:ascii="Verdana" w:hAnsi="Verdana"/>
        </w:rPr>
        <w:t>vložen Nabídkový koeficient ceny dílčích zakázek předložený</w:t>
      </w:r>
      <w:r w:rsidRPr="0068375F">
        <w:rPr>
          <w:rFonts w:ascii="Verdana" w:hAnsi="Verdana"/>
        </w:rPr>
        <w:t xml:space="preserve"> v nabídce účastníka</w:t>
      </w:r>
      <w:r>
        <w:rPr>
          <w:rFonts w:ascii="Verdana" w:hAnsi="Verdana"/>
        </w:rPr>
        <w:t xml:space="preserve"> ve formě Přílohy č. 1 Zadávací dokumentace</w:t>
      </w:r>
      <w:r w:rsidRPr="0068375F">
        <w:rPr>
          <w:rFonts w:ascii="Verdana" w:hAnsi="Verdana"/>
        </w:rPr>
        <w:t>.</w:t>
      </w:r>
      <w:r w:rsidRPr="004630C7">
        <w:rPr>
          <w:rFonts w:ascii="Verdana" w:hAnsi="Verdana"/>
        </w:rPr>
        <w:t xml:space="preserve"> </w:t>
      </w:r>
    </w:p>
    <w:p w14:paraId="3022668A" w14:textId="48E7004C" w:rsidR="009C6796" w:rsidRDefault="00BB2C0B" w:rsidP="00BB2C0B">
      <w:pPr>
        <w:pStyle w:val="RLProhlensmluvnchstran"/>
        <w:jc w:val="left"/>
        <w:rPr>
          <w:rFonts w:ascii="Verdana" w:hAnsi="Verdana" w:cs="Calibri"/>
          <w:sz w:val="22"/>
          <w:szCs w:val="22"/>
        </w:rPr>
      </w:pPr>
      <w:r w:rsidRPr="00C775E7">
        <w:rPr>
          <w:rFonts w:ascii="Verdana" w:eastAsia="Verdana" w:hAnsi="Verdana" w:cs="Times New Roman"/>
          <w:b w:val="0"/>
          <w:sz w:val="18"/>
          <w:szCs w:val="18"/>
          <w:highlight w:val="lightGray"/>
        </w:rPr>
        <w:fldChar w:fldCharType="begin"/>
      </w:r>
      <w:r w:rsidRPr="00C775E7">
        <w:rPr>
          <w:rFonts w:ascii="Verdana" w:eastAsia="Verdana" w:hAnsi="Verdana" w:cs="Times New Roman"/>
          <w:sz w:val="18"/>
          <w:szCs w:val="18"/>
          <w:highlight w:val="lightGray"/>
        </w:rPr>
        <w:instrText xml:space="preserve"> MACROBUTTON  VložitŠirokouMezeru "[VLOŽÍ OBJEDNATEL]" </w:instrText>
      </w:r>
      <w:r w:rsidRPr="00C775E7">
        <w:rPr>
          <w:rFonts w:ascii="Verdana" w:eastAsia="Verdana" w:hAnsi="Verdana" w:cs="Times New Roman"/>
          <w:b w:val="0"/>
          <w:sz w:val="18"/>
          <w:szCs w:val="18"/>
          <w:highlight w:val="lightGray"/>
        </w:rPr>
        <w:fldChar w:fldCharType="end"/>
      </w:r>
    </w:p>
    <w:p w14:paraId="30B08E99" w14:textId="3B23933B" w:rsidR="009C6796" w:rsidRDefault="009C6796" w:rsidP="00061719">
      <w:pPr>
        <w:pStyle w:val="RLProhlensmluvnchstran"/>
        <w:jc w:val="left"/>
        <w:rPr>
          <w:rFonts w:ascii="Verdana" w:hAnsi="Verdana" w:cs="Calibri"/>
          <w:sz w:val="22"/>
          <w:szCs w:val="22"/>
        </w:rPr>
      </w:pPr>
    </w:p>
    <w:p w14:paraId="5ED40085" w14:textId="258C8AAC" w:rsidR="009C6796" w:rsidRDefault="009C6796" w:rsidP="00061719">
      <w:pPr>
        <w:pStyle w:val="RLProhlensmluvnchstran"/>
        <w:jc w:val="left"/>
        <w:rPr>
          <w:rFonts w:ascii="Verdana" w:hAnsi="Verdana" w:cs="Calibri"/>
          <w:sz w:val="22"/>
          <w:szCs w:val="22"/>
        </w:rPr>
      </w:pPr>
    </w:p>
    <w:p w14:paraId="1BB0BD61" w14:textId="77777777" w:rsidR="009C6796" w:rsidRDefault="009C6796" w:rsidP="00061719">
      <w:pPr>
        <w:pStyle w:val="RLProhlensmluvnchstran"/>
        <w:jc w:val="left"/>
        <w:rPr>
          <w:rFonts w:ascii="Verdana" w:hAnsi="Verdana" w:cs="Calibri"/>
          <w:sz w:val="22"/>
          <w:szCs w:val="22"/>
        </w:rPr>
        <w:sectPr w:rsidR="009C6796" w:rsidSect="00273CE5">
          <w:pgSz w:w="11906" w:h="16838"/>
          <w:pgMar w:top="1527" w:right="1417" w:bottom="1417" w:left="1417" w:header="1304" w:footer="283" w:gutter="0"/>
          <w:pgNumType w:start="1"/>
          <w:cols w:space="708"/>
          <w:docGrid w:linePitch="360"/>
        </w:sectPr>
      </w:pPr>
    </w:p>
    <w:p w14:paraId="02FBD090" w14:textId="77777777" w:rsidR="00BB2C0B" w:rsidRPr="00AC624E" w:rsidRDefault="00BB2C0B" w:rsidP="00BB2C0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17CC61C" w14:textId="77777777" w:rsidR="00BB2C0B" w:rsidRDefault="00BB2C0B" w:rsidP="00BB2C0B">
      <w:pPr>
        <w:pStyle w:val="RLProhlensmluvnchstran"/>
        <w:jc w:val="left"/>
        <w:rPr>
          <w:rFonts w:ascii="Verdana" w:hAnsi="Verdana" w:cs="Calibri"/>
          <w:sz w:val="22"/>
          <w:szCs w:val="22"/>
        </w:rPr>
      </w:pPr>
      <w:r>
        <w:rPr>
          <w:rFonts w:ascii="Verdana" w:hAnsi="Verdana" w:cs="Calibri"/>
          <w:sz w:val="22"/>
          <w:szCs w:val="22"/>
        </w:rPr>
        <w:t>Seznam poddodavatelů</w:t>
      </w:r>
    </w:p>
    <w:p w14:paraId="7AC8D093" w14:textId="77777777" w:rsidR="00BB2C0B" w:rsidRDefault="00BB2C0B" w:rsidP="00BB2C0B">
      <w:pPr>
        <w:pStyle w:val="RLProhlensmluvnchstran"/>
        <w:jc w:val="left"/>
        <w:rPr>
          <w:rFonts w:ascii="Verdana" w:hAnsi="Verdana" w:cs="Calibri"/>
          <w:sz w:val="22"/>
          <w:szCs w:val="22"/>
        </w:rPr>
      </w:pPr>
    </w:p>
    <w:p w14:paraId="04F69549" w14:textId="77777777" w:rsidR="00BB2C0B" w:rsidRPr="00147B78" w:rsidRDefault="00BB2C0B" w:rsidP="00BB2C0B">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4b Zadávací dokumentace)</w:t>
      </w:r>
      <w:r w:rsidRPr="00147B78">
        <w:rPr>
          <w:rFonts w:ascii="Verdana" w:hAnsi="Verdana"/>
        </w:rPr>
        <w:t xml:space="preserve">. </w:t>
      </w:r>
    </w:p>
    <w:p w14:paraId="4434BC7D" w14:textId="02C9CAFE" w:rsidR="009C6796" w:rsidRDefault="00BB2C0B" w:rsidP="00BB2C0B">
      <w:pPr>
        <w:pStyle w:val="RLProhlensmluvnchstran"/>
        <w:jc w:val="left"/>
        <w:rPr>
          <w:rFonts w:ascii="Verdana" w:eastAsia="Verdana" w:hAnsi="Verdana" w:cs="Times New Roman"/>
          <w:sz w:val="18"/>
          <w:szCs w:val="18"/>
        </w:rPr>
      </w:pPr>
      <w:r w:rsidRPr="00C775E7">
        <w:rPr>
          <w:rFonts w:ascii="Verdana" w:eastAsia="Verdana" w:hAnsi="Verdana" w:cs="Times New Roman"/>
          <w:sz w:val="18"/>
          <w:szCs w:val="18"/>
          <w:highlight w:val="lightGray"/>
        </w:rPr>
        <w:fldChar w:fldCharType="begin"/>
      </w:r>
      <w:r w:rsidRPr="00C775E7">
        <w:rPr>
          <w:rFonts w:ascii="Verdana" w:eastAsia="Verdana" w:hAnsi="Verdana" w:cs="Times New Roman"/>
          <w:sz w:val="18"/>
          <w:szCs w:val="18"/>
          <w:highlight w:val="lightGray"/>
        </w:rPr>
        <w:instrText xml:space="preserve"> MACROBUTTON  VložitŠirokouMezeru "[VLOŽÍ OBJEDNATEL]" </w:instrText>
      </w:r>
      <w:r w:rsidRPr="00C775E7">
        <w:rPr>
          <w:rFonts w:ascii="Verdana" w:eastAsia="Verdana" w:hAnsi="Verdana" w:cs="Times New Roman"/>
          <w:sz w:val="18"/>
          <w:szCs w:val="18"/>
          <w:highlight w:val="lightGray"/>
        </w:rPr>
        <w:fldChar w:fldCharType="end"/>
      </w:r>
    </w:p>
    <w:p w14:paraId="306E1404" w14:textId="73BB3A3F" w:rsidR="009C6796" w:rsidRDefault="009C6796" w:rsidP="00061719">
      <w:pPr>
        <w:pStyle w:val="RLProhlensmluvnchstran"/>
        <w:jc w:val="left"/>
        <w:rPr>
          <w:rFonts w:ascii="Verdana" w:hAnsi="Verdana" w:cs="Calibri"/>
          <w:sz w:val="22"/>
          <w:szCs w:val="22"/>
        </w:rPr>
      </w:pPr>
    </w:p>
    <w:p w14:paraId="70B6662A" w14:textId="4B9A7510" w:rsidR="009C6796" w:rsidRDefault="009C6796" w:rsidP="00061719">
      <w:pPr>
        <w:pStyle w:val="RLProhlensmluvnchstran"/>
        <w:jc w:val="left"/>
        <w:rPr>
          <w:rFonts w:ascii="Verdana" w:hAnsi="Verdana" w:cs="Calibri"/>
          <w:sz w:val="22"/>
          <w:szCs w:val="22"/>
        </w:rPr>
      </w:pPr>
    </w:p>
    <w:p w14:paraId="7F89B8A1" w14:textId="77777777" w:rsidR="009C6796" w:rsidRDefault="009C6796" w:rsidP="00061719">
      <w:pPr>
        <w:pStyle w:val="RLProhlensmluvnchstran"/>
        <w:jc w:val="left"/>
        <w:rPr>
          <w:rFonts w:ascii="Verdana" w:hAnsi="Verdana" w:cs="Calibri"/>
          <w:sz w:val="22"/>
          <w:szCs w:val="22"/>
        </w:rPr>
        <w:sectPr w:rsidR="009C6796" w:rsidSect="00273CE5">
          <w:pgSz w:w="11906" w:h="16838"/>
          <w:pgMar w:top="1527" w:right="1417" w:bottom="1417" w:left="1417" w:header="1304" w:footer="283" w:gutter="0"/>
          <w:pgNumType w:start="1"/>
          <w:cols w:space="708"/>
          <w:docGrid w:linePitch="360"/>
        </w:sectPr>
      </w:pPr>
    </w:p>
    <w:p w14:paraId="5578945D" w14:textId="77777777" w:rsidR="00BB2C0B" w:rsidRPr="00AC624E" w:rsidRDefault="00BB2C0B" w:rsidP="00BB2C0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0DE08A1B" w14:textId="77777777" w:rsidR="00BB2C0B" w:rsidRPr="00061719" w:rsidRDefault="00BB2C0B" w:rsidP="00BB2C0B">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Pr>
          <w:rFonts w:ascii="Verdana" w:hAnsi="Verdana" w:cs="Calibri"/>
          <w:sz w:val="22"/>
          <w:szCs w:val="22"/>
        </w:rPr>
        <w:t xml:space="preserve"> (TKP staveb)</w:t>
      </w:r>
    </w:p>
    <w:p w14:paraId="7A1EEADF" w14:textId="77777777" w:rsidR="00BB2C0B" w:rsidRDefault="00BB2C0B" w:rsidP="00BB2C0B">
      <w:pPr>
        <w:pStyle w:val="RLProhlensmluvnchstran"/>
        <w:jc w:val="left"/>
        <w:rPr>
          <w:rFonts w:ascii="Verdana" w:hAnsi="Verdana" w:cs="Calibri"/>
          <w:sz w:val="22"/>
          <w:szCs w:val="22"/>
        </w:rPr>
      </w:pPr>
    </w:p>
    <w:p w14:paraId="0F256EA4" w14:textId="77777777" w:rsidR="00BB2C0B" w:rsidRPr="009A050F" w:rsidRDefault="00BB2C0B" w:rsidP="00BB2C0B">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3"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BAA8870" w14:textId="6490E874" w:rsidR="009C6796" w:rsidRDefault="00BB2C0B" w:rsidP="00BB2C0B">
      <w:pPr>
        <w:pStyle w:val="RLProhlensmluvnchstran"/>
        <w:spacing w:line="276" w:lineRule="auto"/>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492E43FF" w14:textId="745962AF" w:rsidR="009C6796" w:rsidRDefault="009C6796" w:rsidP="00061719">
      <w:pPr>
        <w:pStyle w:val="RLProhlensmluvnchstran"/>
        <w:jc w:val="left"/>
        <w:rPr>
          <w:rFonts w:ascii="Verdana" w:hAnsi="Verdana" w:cs="Calibri"/>
          <w:sz w:val="22"/>
          <w:szCs w:val="22"/>
        </w:rPr>
      </w:pPr>
    </w:p>
    <w:p w14:paraId="242BBECC" w14:textId="6CB802DD" w:rsidR="009C6796" w:rsidRDefault="009C6796" w:rsidP="00061719">
      <w:pPr>
        <w:pStyle w:val="RLProhlensmluvnchstran"/>
        <w:jc w:val="left"/>
        <w:rPr>
          <w:rFonts w:ascii="Verdana" w:hAnsi="Verdana" w:cs="Calibri"/>
          <w:sz w:val="22"/>
          <w:szCs w:val="22"/>
        </w:rPr>
      </w:pPr>
    </w:p>
    <w:p w14:paraId="6A52CA66" w14:textId="77777777" w:rsidR="009C6796" w:rsidRDefault="009C6796" w:rsidP="00061719">
      <w:pPr>
        <w:pStyle w:val="RLProhlensmluvnchstran"/>
        <w:jc w:val="left"/>
        <w:rPr>
          <w:rFonts w:ascii="Verdana" w:hAnsi="Verdana" w:cs="Calibri"/>
          <w:sz w:val="22"/>
          <w:szCs w:val="22"/>
        </w:rPr>
        <w:sectPr w:rsidR="009C6796" w:rsidSect="00273CE5">
          <w:pgSz w:w="11906" w:h="16838"/>
          <w:pgMar w:top="1527" w:right="1417" w:bottom="1417" w:left="1417" w:header="1304" w:footer="283" w:gutter="0"/>
          <w:pgNumType w:start="1"/>
          <w:cols w:space="708"/>
          <w:docGrid w:linePitch="360"/>
        </w:sectPr>
      </w:pPr>
    </w:p>
    <w:p w14:paraId="7AD57F74" w14:textId="77777777" w:rsidR="00BB2C0B" w:rsidRPr="00AC624E" w:rsidRDefault="00BB2C0B" w:rsidP="00BB2C0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5</w:t>
      </w:r>
    </w:p>
    <w:p w14:paraId="6B877BC0" w14:textId="77777777" w:rsidR="00BB2C0B" w:rsidRPr="00061719" w:rsidRDefault="00BB2C0B" w:rsidP="00BB2C0B">
      <w:pPr>
        <w:pStyle w:val="RLProhlensmluvnchstran"/>
        <w:jc w:val="left"/>
        <w:rPr>
          <w:rFonts w:ascii="Verdana" w:hAnsi="Verdana" w:cs="Calibri"/>
          <w:sz w:val="22"/>
          <w:szCs w:val="22"/>
        </w:rPr>
      </w:pPr>
      <w:r w:rsidRPr="003012A4">
        <w:rPr>
          <w:rFonts w:ascii="Verdana" w:hAnsi="Verdana" w:cs="Calibri"/>
          <w:sz w:val="22"/>
          <w:szCs w:val="22"/>
        </w:rPr>
        <w:t xml:space="preserve">Všeobecné technické podmínky zhotovení stavby </w:t>
      </w:r>
      <w:r>
        <w:rPr>
          <w:rFonts w:ascii="Verdana" w:hAnsi="Verdana" w:cs="Calibri"/>
          <w:sz w:val="22"/>
          <w:szCs w:val="22"/>
        </w:rPr>
        <w:t>VTP/R/15/21</w:t>
      </w:r>
    </w:p>
    <w:p w14:paraId="47A36345" w14:textId="77777777" w:rsidR="00BB2C0B" w:rsidRPr="00D501F7" w:rsidRDefault="00BB2C0B" w:rsidP="00BB2C0B">
      <w:pPr>
        <w:pStyle w:val="RLProhlensmluvnchstran"/>
        <w:jc w:val="both"/>
        <w:rPr>
          <w:rFonts w:ascii="Verdana" w:hAnsi="Verdana" w:cs="Calibri"/>
          <w:b w:val="0"/>
          <w:sz w:val="18"/>
          <w:szCs w:val="18"/>
        </w:rPr>
      </w:pPr>
    </w:p>
    <w:p w14:paraId="622424E8" w14:textId="77777777" w:rsidR="00BB2C0B" w:rsidRPr="00D501F7" w:rsidRDefault="00BB2C0B" w:rsidP="00BB2C0B">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Dohodě, byly poskytnuty jako součást zadávací dokumentace uveřejněné na profilu zadavatele.</w:t>
      </w:r>
    </w:p>
    <w:p w14:paraId="7BC615C3" w14:textId="3A2AE7C3" w:rsidR="009C6796" w:rsidRPr="00D501F7" w:rsidRDefault="00BB2C0B" w:rsidP="00BB2C0B">
      <w:pPr>
        <w:pStyle w:val="RLProhlensmluvnchstran"/>
        <w:jc w:val="both"/>
        <w:rPr>
          <w:rFonts w:ascii="Verdana" w:hAnsi="Verdana" w:cs="Calibri"/>
          <w:b w:val="0"/>
          <w:sz w:val="18"/>
          <w:szCs w:val="18"/>
        </w:rPr>
      </w:pPr>
      <w:r w:rsidRPr="00D501F7">
        <w:rPr>
          <w:rFonts w:ascii="Verdana" w:hAnsi="Verdana"/>
          <w:b w:val="0"/>
          <w:sz w:val="18"/>
          <w:szCs w:val="18"/>
        </w:rPr>
        <w:t>Smluvní strany podpisem této Rámcové smlouvy stvrzují, že jsou s obsahem VTP Staveb plně seznámeny a že v souladu s ust. § 1751 občanského zákoníku tyto VTP Staveb tvoří část obsahu této Rámcové dohody. VTP Staveb jsou tak pro Zhotovitele závazné.</w:t>
      </w:r>
    </w:p>
    <w:p w14:paraId="1CF0CC19" w14:textId="5523A799" w:rsidR="009C6796" w:rsidRDefault="009C6796" w:rsidP="00061719">
      <w:pPr>
        <w:pStyle w:val="RLProhlensmluvnchstran"/>
        <w:jc w:val="left"/>
        <w:rPr>
          <w:rFonts w:ascii="Verdana" w:hAnsi="Verdana" w:cs="Calibri"/>
          <w:sz w:val="22"/>
          <w:szCs w:val="22"/>
        </w:rPr>
      </w:pPr>
    </w:p>
    <w:p w14:paraId="53E1751E" w14:textId="60B61AEA" w:rsidR="009C6796" w:rsidRDefault="009C6796" w:rsidP="00061719">
      <w:pPr>
        <w:pStyle w:val="RLProhlensmluvnchstran"/>
        <w:jc w:val="left"/>
        <w:rPr>
          <w:rFonts w:ascii="Verdana" w:hAnsi="Verdana" w:cs="Calibri"/>
          <w:sz w:val="22"/>
          <w:szCs w:val="22"/>
        </w:rPr>
      </w:pPr>
    </w:p>
    <w:p w14:paraId="45336F21" w14:textId="77777777" w:rsidR="009C6796" w:rsidRDefault="009C6796" w:rsidP="00061719">
      <w:pPr>
        <w:pStyle w:val="RLProhlensmluvnchstran"/>
        <w:jc w:val="left"/>
        <w:rPr>
          <w:rFonts w:ascii="Verdana" w:hAnsi="Verdana" w:cs="Calibri"/>
          <w:sz w:val="22"/>
          <w:szCs w:val="22"/>
        </w:rPr>
        <w:sectPr w:rsidR="009C6796" w:rsidSect="00273CE5">
          <w:pgSz w:w="11906" w:h="16838"/>
          <w:pgMar w:top="1527" w:right="1417" w:bottom="1417" w:left="1417" w:header="1304" w:footer="283" w:gutter="0"/>
          <w:pgNumType w:start="1"/>
          <w:cols w:space="708"/>
          <w:docGrid w:linePitch="360"/>
        </w:sectPr>
      </w:pPr>
    </w:p>
    <w:p w14:paraId="2602EBA7" w14:textId="77777777" w:rsidR="00BB2C0B" w:rsidRPr="00AC624E" w:rsidRDefault="00BB2C0B" w:rsidP="00BB2C0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6</w:t>
      </w:r>
    </w:p>
    <w:p w14:paraId="59172E7F" w14:textId="77777777" w:rsidR="00BB2C0B" w:rsidRPr="00061719" w:rsidRDefault="00BB2C0B" w:rsidP="00BB2C0B">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Pr>
          <w:rFonts w:ascii="Verdana" w:hAnsi="Verdana" w:cs="Calibri"/>
          <w:sz w:val="22"/>
          <w:szCs w:val="22"/>
        </w:rPr>
        <w:t xml:space="preserve"> (ZTP)</w:t>
      </w:r>
    </w:p>
    <w:p w14:paraId="695FAD41" w14:textId="77777777" w:rsidR="00BB2C0B" w:rsidRDefault="00BB2C0B" w:rsidP="00BB2C0B">
      <w:pPr>
        <w:pStyle w:val="RLProhlensmluvnchstran"/>
        <w:jc w:val="left"/>
        <w:rPr>
          <w:rFonts w:ascii="Verdana" w:hAnsi="Verdana" w:cs="Calibri"/>
          <w:sz w:val="22"/>
          <w:szCs w:val="22"/>
        </w:rPr>
      </w:pPr>
    </w:p>
    <w:p w14:paraId="16867EC4" w14:textId="77777777" w:rsidR="00BB2C0B" w:rsidRPr="00147B78" w:rsidRDefault="00BB2C0B" w:rsidP="00BB2C0B">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 vč. příloh ve znění, v jakém byly uveřejněny na profilu zadavatele jako součást zadávací dokumentace (Příloha č. 4d Zadávací dokumentace)</w:t>
      </w:r>
      <w:r w:rsidRPr="00147B78">
        <w:rPr>
          <w:rFonts w:ascii="Verdana" w:hAnsi="Verdana"/>
        </w:rPr>
        <w:t xml:space="preserve">. </w:t>
      </w:r>
    </w:p>
    <w:p w14:paraId="06399B48" w14:textId="40B9EB1D" w:rsidR="009C6796" w:rsidRDefault="00BB2C0B" w:rsidP="00BB2C0B">
      <w:pPr>
        <w:pStyle w:val="RLProhlensmluvnchstran"/>
        <w:jc w:val="left"/>
        <w:rPr>
          <w:rFonts w:ascii="Verdana" w:hAnsi="Verdana" w:cs="Calibri"/>
          <w:sz w:val="22"/>
          <w:szCs w:val="22"/>
        </w:rPr>
      </w:pPr>
      <w:r w:rsidRPr="00C775E7">
        <w:rPr>
          <w:rFonts w:ascii="Verdana" w:eastAsia="Verdana" w:hAnsi="Verdana" w:cs="Times New Roman"/>
          <w:sz w:val="18"/>
          <w:szCs w:val="18"/>
          <w:highlight w:val="lightGray"/>
        </w:rPr>
        <w:fldChar w:fldCharType="begin"/>
      </w:r>
      <w:r w:rsidRPr="00C775E7">
        <w:rPr>
          <w:rFonts w:ascii="Verdana" w:eastAsia="Verdana" w:hAnsi="Verdana" w:cs="Times New Roman"/>
          <w:sz w:val="18"/>
          <w:szCs w:val="18"/>
          <w:highlight w:val="lightGray"/>
        </w:rPr>
        <w:instrText xml:space="preserve"> MACROBUTTON  VložitŠirokouMezeru "[VLOŽÍ OBJEDNATEL]" </w:instrText>
      </w:r>
      <w:r w:rsidRPr="00C775E7">
        <w:rPr>
          <w:rFonts w:ascii="Verdana" w:eastAsia="Verdana" w:hAnsi="Verdana" w:cs="Times New Roman"/>
          <w:sz w:val="18"/>
          <w:szCs w:val="18"/>
          <w:highlight w:val="lightGray"/>
        </w:rPr>
        <w:fldChar w:fldCharType="end"/>
      </w:r>
    </w:p>
    <w:p w14:paraId="2BC4B355" w14:textId="0A785459" w:rsidR="009C6796" w:rsidRDefault="009C6796" w:rsidP="00061719">
      <w:pPr>
        <w:pStyle w:val="RLProhlensmluvnchstran"/>
        <w:jc w:val="left"/>
        <w:rPr>
          <w:rFonts w:ascii="Verdana" w:hAnsi="Verdana" w:cs="Calibri"/>
          <w:sz w:val="22"/>
          <w:szCs w:val="22"/>
        </w:rPr>
      </w:pPr>
    </w:p>
    <w:p w14:paraId="4548991F" w14:textId="207B2055" w:rsidR="009C6796" w:rsidRDefault="009C6796" w:rsidP="00061719">
      <w:pPr>
        <w:pStyle w:val="RLProhlensmluvnchstran"/>
        <w:jc w:val="left"/>
        <w:rPr>
          <w:rFonts w:ascii="Verdana" w:hAnsi="Verdana" w:cs="Calibri"/>
          <w:sz w:val="22"/>
          <w:szCs w:val="22"/>
        </w:rPr>
      </w:pPr>
    </w:p>
    <w:p w14:paraId="2E942722" w14:textId="77777777" w:rsidR="009C6796" w:rsidRDefault="009C6796" w:rsidP="00061719">
      <w:pPr>
        <w:pStyle w:val="RLProhlensmluvnchstran"/>
        <w:jc w:val="left"/>
        <w:rPr>
          <w:rFonts w:ascii="Verdana" w:hAnsi="Verdana" w:cs="Calibri"/>
          <w:sz w:val="22"/>
          <w:szCs w:val="22"/>
        </w:rPr>
        <w:sectPr w:rsidR="009C6796" w:rsidSect="00273CE5">
          <w:pgSz w:w="11906" w:h="16838"/>
          <w:pgMar w:top="1527" w:right="1417" w:bottom="1417" w:left="1417" w:header="1304" w:footer="283" w:gutter="0"/>
          <w:pgNumType w:start="1"/>
          <w:cols w:space="708"/>
          <w:docGrid w:linePitch="360"/>
        </w:sectPr>
      </w:pPr>
    </w:p>
    <w:p w14:paraId="7E86AE13" w14:textId="0FE0E584" w:rsidR="0022687B" w:rsidRPr="004E0578" w:rsidRDefault="009C6796" w:rsidP="00061719">
      <w:pPr>
        <w:pStyle w:val="RLProhlensmluvnchstran"/>
        <w:jc w:val="left"/>
        <w:rPr>
          <w:rFonts w:ascii="Verdana" w:hAnsi="Verdana" w:cs="Calibri"/>
          <w:caps/>
          <w:sz w:val="22"/>
          <w:szCs w:val="22"/>
        </w:rPr>
      </w:pPr>
      <w:r w:rsidRPr="004E0578">
        <w:rPr>
          <w:rFonts w:ascii="Verdana" w:hAnsi="Verdana" w:cs="Calibri"/>
          <w:caps/>
          <w:sz w:val="22"/>
          <w:szCs w:val="22"/>
        </w:rPr>
        <w:lastRenderedPageBreak/>
        <w:t>Příloha č. 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BB2C0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B2C0B">
        <w:rPr>
          <w:rFonts w:ascii="Verdana" w:hAnsi="Verdana" w:cs="Calibri"/>
          <w:i w:val="0"/>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42607ED5" w14:textId="77777777" w:rsidTr="00BB2C0B">
        <w:tc>
          <w:tcPr>
            <w:tcW w:w="2206" w:type="dxa"/>
            <w:shd w:val="clear" w:color="auto" w:fill="F2F2F2" w:themeFill="background1" w:themeFillShade="F2"/>
            <w:vAlign w:val="center"/>
          </w:tcPr>
          <w:p w14:paraId="5330D732"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F2F2F2" w:themeFill="background1" w:themeFillShade="F2"/>
          </w:tcPr>
          <w:p w14:paraId="13BC85AA" w14:textId="42BDB5D3"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Ing. Jiří MACHO</w:t>
            </w:r>
          </w:p>
        </w:tc>
      </w:tr>
      <w:tr w:rsidR="009C6796" w:rsidRPr="00061719" w14:paraId="7A851464" w14:textId="77777777" w:rsidTr="00DB6677">
        <w:tc>
          <w:tcPr>
            <w:tcW w:w="2206" w:type="dxa"/>
            <w:vAlign w:val="center"/>
          </w:tcPr>
          <w:p w14:paraId="0AEE9470"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DC1451B" w14:textId="484CB8D2" w:rsidR="009C6796" w:rsidRPr="009C6796" w:rsidRDefault="00A618F7" w:rsidP="009C6796">
            <w:pPr>
              <w:pStyle w:val="RLTextlnkuslovan"/>
              <w:numPr>
                <w:ilvl w:val="0"/>
                <w:numId w:val="0"/>
              </w:numPr>
              <w:jc w:val="left"/>
              <w:rPr>
                <w:rFonts w:ascii="Verdana" w:hAnsi="Verdana"/>
                <w:sz w:val="18"/>
                <w:szCs w:val="18"/>
                <w:highlight w:val="green"/>
              </w:rPr>
            </w:pPr>
            <w:hyperlink r:id="rId24" w:history="1">
              <w:r w:rsidR="00A6199D" w:rsidRPr="00FA5802">
                <w:rPr>
                  <w:rStyle w:val="Hypertextovodkaz"/>
                  <w:rFonts w:ascii="Verdana" w:hAnsi="Verdana"/>
                  <w:sz w:val="18"/>
                  <w:szCs w:val="18"/>
                </w:rPr>
                <w:t>Macho@spravazeleznic.cz</w:t>
              </w:r>
            </w:hyperlink>
            <w:r w:rsidR="00A6199D">
              <w:rPr>
                <w:rFonts w:ascii="Verdana" w:hAnsi="Verdana"/>
                <w:sz w:val="18"/>
                <w:szCs w:val="18"/>
              </w:rPr>
              <w:t xml:space="preserve"> </w:t>
            </w:r>
          </w:p>
        </w:tc>
      </w:tr>
      <w:tr w:rsidR="009C6796" w:rsidRPr="00061719" w14:paraId="4BA4FD36" w14:textId="77777777" w:rsidTr="00DB6677">
        <w:tc>
          <w:tcPr>
            <w:tcW w:w="2206" w:type="dxa"/>
            <w:vAlign w:val="center"/>
          </w:tcPr>
          <w:p w14:paraId="5E6C3CA2"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95EF9E0" w14:textId="57708C21"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+420 972 766 100</w:t>
            </w:r>
          </w:p>
        </w:tc>
      </w:tr>
    </w:tbl>
    <w:p w14:paraId="0452067D" w14:textId="77777777" w:rsidR="0022687B" w:rsidRPr="00BB2C0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B2C0B">
        <w:rPr>
          <w:rFonts w:ascii="Verdana" w:hAnsi="Verdana" w:cs="Calibri"/>
          <w:i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55E2BF74" w14:textId="77777777" w:rsidTr="00BB2C0B">
        <w:tc>
          <w:tcPr>
            <w:tcW w:w="2206" w:type="dxa"/>
            <w:shd w:val="clear" w:color="auto" w:fill="F2F2F2" w:themeFill="background1" w:themeFillShade="F2"/>
            <w:vAlign w:val="center"/>
          </w:tcPr>
          <w:p w14:paraId="59CFA6ED"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F2F2F2" w:themeFill="background1" w:themeFillShade="F2"/>
          </w:tcPr>
          <w:p w14:paraId="0E43B0CF" w14:textId="0DA70975"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Ing. Pavla OLŠOVSKÁ</w:t>
            </w:r>
          </w:p>
        </w:tc>
      </w:tr>
      <w:tr w:rsidR="009C6796" w:rsidRPr="00061719" w14:paraId="2497ECB2" w14:textId="77777777" w:rsidTr="00E47922">
        <w:tc>
          <w:tcPr>
            <w:tcW w:w="2206" w:type="dxa"/>
            <w:vAlign w:val="center"/>
          </w:tcPr>
          <w:p w14:paraId="76D79F34"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9037478" w14:textId="5E550BEA" w:rsidR="009C6796" w:rsidRPr="009C6796" w:rsidRDefault="00A618F7" w:rsidP="009C6796">
            <w:pPr>
              <w:pStyle w:val="RLTextlnkuslovan"/>
              <w:numPr>
                <w:ilvl w:val="0"/>
                <w:numId w:val="0"/>
              </w:numPr>
              <w:jc w:val="left"/>
              <w:rPr>
                <w:rFonts w:ascii="Verdana" w:hAnsi="Verdana"/>
                <w:sz w:val="18"/>
                <w:szCs w:val="18"/>
                <w:highlight w:val="green"/>
              </w:rPr>
            </w:pPr>
            <w:hyperlink r:id="rId25" w:history="1">
              <w:r w:rsidR="00A6199D" w:rsidRPr="00FA5802">
                <w:rPr>
                  <w:rStyle w:val="Hypertextovodkaz"/>
                  <w:rFonts w:ascii="Verdana" w:hAnsi="Verdana"/>
                  <w:sz w:val="18"/>
                  <w:szCs w:val="18"/>
                </w:rPr>
                <w:t>Olsovska@spravazeleznic.cz</w:t>
              </w:r>
            </w:hyperlink>
            <w:r w:rsidR="00A6199D">
              <w:rPr>
                <w:rFonts w:ascii="Verdana" w:hAnsi="Verdana"/>
                <w:sz w:val="18"/>
                <w:szCs w:val="18"/>
              </w:rPr>
              <w:t xml:space="preserve"> </w:t>
            </w:r>
          </w:p>
        </w:tc>
      </w:tr>
      <w:tr w:rsidR="009C6796" w:rsidRPr="00061719" w14:paraId="61D3905F" w14:textId="77777777" w:rsidTr="00E47922">
        <w:tc>
          <w:tcPr>
            <w:tcW w:w="2206" w:type="dxa"/>
            <w:vAlign w:val="center"/>
          </w:tcPr>
          <w:p w14:paraId="73603EFB" w14:textId="77777777" w:rsidR="009C6796" w:rsidRPr="00061719" w:rsidRDefault="009C6796" w:rsidP="009C679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E5D069D" w14:textId="42AA4113" w:rsidR="009C6796" w:rsidRPr="009C6796" w:rsidRDefault="009C6796" w:rsidP="009C6796">
            <w:pPr>
              <w:pStyle w:val="RLTextlnkuslovan"/>
              <w:numPr>
                <w:ilvl w:val="0"/>
                <w:numId w:val="0"/>
              </w:numPr>
              <w:jc w:val="left"/>
              <w:rPr>
                <w:rFonts w:ascii="Verdana" w:hAnsi="Verdana"/>
                <w:sz w:val="18"/>
                <w:szCs w:val="18"/>
                <w:highlight w:val="green"/>
              </w:rPr>
            </w:pPr>
            <w:r w:rsidRPr="009C6796">
              <w:rPr>
                <w:rFonts w:ascii="Verdana" w:hAnsi="Verdana"/>
                <w:sz w:val="18"/>
                <w:szCs w:val="18"/>
              </w:rPr>
              <w:t>+420 724 039 283</w:t>
            </w:r>
          </w:p>
        </w:tc>
      </w:tr>
      <w:tr w:rsidR="00BB2C0B" w:rsidRPr="00061719" w14:paraId="41B65DC0" w14:textId="77777777" w:rsidTr="00BB2C0B">
        <w:tc>
          <w:tcPr>
            <w:tcW w:w="2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193BB3"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144560" w14:textId="77777777" w:rsidR="00BB2C0B" w:rsidRPr="00BB2C0B" w:rsidRDefault="00BB2C0B" w:rsidP="00F00581">
            <w:pPr>
              <w:pStyle w:val="RLTextlnkuslovan"/>
              <w:numPr>
                <w:ilvl w:val="0"/>
                <w:numId w:val="0"/>
              </w:numPr>
              <w:jc w:val="left"/>
              <w:rPr>
                <w:rFonts w:ascii="Verdana" w:hAnsi="Verdana"/>
                <w:sz w:val="18"/>
                <w:szCs w:val="18"/>
              </w:rPr>
            </w:pPr>
            <w:r w:rsidRPr="009C6796">
              <w:rPr>
                <w:rFonts w:ascii="Verdana" w:hAnsi="Verdana"/>
                <w:sz w:val="18"/>
                <w:szCs w:val="18"/>
              </w:rPr>
              <w:t>Mgr. Vladislav KANIA</w:t>
            </w:r>
          </w:p>
        </w:tc>
      </w:tr>
      <w:tr w:rsidR="00BB2C0B" w:rsidRPr="00061719" w14:paraId="6F13C390" w14:textId="77777777" w:rsidTr="00BB2C0B">
        <w:tc>
          <w:tcPr>
            <w:tcW w:w="2206" w:type="dxa"/>
            <w:tcBorders>
              <w:top w:val="single" w:sz="4" w:space="0" w:color="auto"/>
              <w:left w:val="single" w:sz="4" w:space="0" w:color="auto"/>
              <w:bottom w:val="single" w:sz="4" w:space="0" w:color="auto"/>
              <w:right w:val="single" w:sz="4" w:space="0" w:color="auto"/>
            </w:tcBorders>
            <w:vAlign w:val="center"/>
          </w:tcPr>
          <w:p w14:paraId="0C375B7B"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top w:val="single" w:sz="4" w:space="0" w:color="auto"/>
              <w:left w:val="single" w:sz="4" w:space="0" w:color="auto"/>
              <w:bottom w:val="single" w:sz="4" w:space="0" w:color="auto"/>
              <w:right w:val="single" w:sz="4" w:space="0" w:color="auto"/>
            </w:tcBorders>
          </w:tcPr>
          <w:p w14:paraId="42BD3129" w14:textId="77777777" w:rsidR="00BB2C0B" w:rsidRPr="00BB2C0B" w:rsidRDefault="00A618F7" w:rsidP="00F00581">
            <w:pPr>
              <w:pStyle w:val="RLTextlnkuslovan"/>
              <w:numPr>
                <w:ilvl w:val="0"/>
                <w:numId w:val="0"/>
              </w:numPr>
              <w:jc w:val="left"/>
              <w:rPr>
                <w:rFonts w:ascii="Verdana" w:hAnsi="Verdana"/>
                <w:sz w:val="18"/>
                <w:szCs w:val="18"/>
              </w:rPr>
            </w:pPr>
            <w:hyperlink r:id="rId26" w:history="1">
              <w:r w:rsidR="00BB2C0B" w:rsidRPr="00BB2C0B">
                <w:rPr>
                  <w:rStyle w:val="Hypertextovodkaz"/>
                  <w:rFonts w:ascii="Verdana" w:hAnsi="Verdana"/>
                  <w:sz w:val="18"/>
                  <w:szCs w:val="18"/>
                </w:rPr>
                <w:t>Kania@spravazeleznic.cz</w:t>
              </w:r>
            </w:hyperlink>
            <w:r w:rsidR="00BB2C0B">
              <w:rPr>
                <w:rFonts w:ascii="Verdana" w:hAnsi="Verdana"/>
                <w:sz w:val="18"/>
                <w:szCs w:val="18"/>
              </w:rPr>
              <w:t xml:space="preserve"> </w:t>
            </w:r>
          </w:p>
        </w:tc>
      </w:tr>
      <w:tr w:rsidR="00BB2C0B" w:rsidRPr="00061719" w14:paraId="4D33D00A" w14:textId="77777777" w:rsidTr="00BB2C0B">
        <w:tc>
          <w:tcPr>
            <w:tcW w:w="2206" w:type="dxa"/>
            <w:tcBorders>
              <w:top w:val="single" w:sz="4" w:space="0" w:color="auto"/>
              <w:left w:val="single" w:sz="4" w:space="0" w:color="auto"/>
              <w:bottom w:val="single" w:sz="4" w:space="0" w:color="auto"/>
              <w:right w:val="single" w:sz="4" w:space="0" w:color="auto"/>
            </w:tcBorders>
            <w:vAlign w:val="center"/>
          </w:tcPr>
          <w:p w14:paraId="64426B10"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tcPr>
          <w:p w14:paraId="63123979" w14:textId="77777777" w:rsidR="00BB2C0B" w:rsidRPr="00BB2C0B" w:rsidRDefault="00BB2C0B" w:rsidP="00F00581">
            <w:pPr>
              <w:pStyle w:val="RLTextlnkuslovan"/>
              <w:numPr>
                <w:ilvl w:val="0"/>
                <w:numId w:val="0"/>
              </w:numPr>
              <w:jc w:val="left"/>
              <w:rPr>
                <w:rFonts w:ascii="Verdana" w:hAnsi="Verdana"/>
                <w:sz w:val="18"/>
                <w:szCs w:val="18"/>
              </w:rPr>
            </w:pPr>
            <w:r w:rsidRPr="009C6796">
              <w:rPr>
                <w:rFonts w:ascii="Verdana" w:hAnsi="Verdana"/>
                <w:sz w:val="18"/>
                <w:szCs w:val="18"/>
              </w:rPr>
              <w:t>+420 602 516 675</w:t>
            </w:r>
          </w:p>
        </w:tc>
      </w:tr>
    </w:tbl>
    <w:p w14:paraId="6C0B608F" w14:textId="77777777" w:rsidR="0022687B" w:rsidRPr="00BB2C0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B2C0B">
        <w:rPr>
          <w:rFonts w:ascii="Verdana" w:hAnsi="Verdana" w:cs="Calibri"/>
          <w:i w:val="0"/>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6796" w:rsidRPr="00061719" w14:paraId="6F60F482" w14:textId="77777777" w:rsidTr="00BB2C0B">
        <w:tc>
          <w:tcPr>
            <w:tcW w:w="2206" w:type="dxa"/>
            <w:shd w:val="clear" w:color="auto" w:fill="F2F2F2" w:themeFill="background1" w:themeFillShade="F2"/>
            <w:vAlign w:val="center"/>
          </w:tcPr>
          <w:p w14:paraId="0B844A09" w14:textId="77777777" w:rsidR="009C6796" w:rsidRPr="006D0CEC" w:rsidRDefault="009C6796" w:rsidP="009C6796">
            <w:pPr>
              <w:pStyle w:val="RLTextlnkuslovan"/>
              <w:numPr>
                <w:ilvl w:val="0"/>
                <w:numId w:val="0"/>
              </w:numPr>
              <w:jc w:val="left"/>
              <w:rPr>
                <w:rFonts w:ascii="Verdana" w:hAnsi="Verdana"/>
                <w:sz w:val="18"/>
                <w:szCs w:val="18"/>
              </w:rPr>
            </w:pPr>
            <w:r w:rsidRPr="006D0CEC">
              <w:rPr>
                <w:rFonts w:ascii="Verdana" w:hAnsi="Verdana"/>
                <w:sz w:val="18"/>
                <w:szCs w:val="18"/>
              </w:rPr>
              <w:t>Jméno a příjmení</w:t>
            </w:r>
          </w:p>
        </w:tc>
        <w:tc>
          <w:tcPr>
            <w:tcW w:w="6343" w:type="dxa"/>
            <w:shd w:val="clear" w:color="auto" w:fill="F2F2F2" w:themeFill="background1" w:themeFillShade="F2"/>
          </w:tcPr>
          <w:p w14:paraId="6D18E6F3" w14:textId="3F6EA099" w:rsidR="009C6796" w:rsidRPr="006D0CEC" w:rsidRDefault="006D0CEC" w:rsidP="009C6796">
            <w:pPr>
              <w:pStyle w:val="RLTextlnkuslovan"/>
              <w:numPr>
                <w:ilvl w:val="0"/>
                <w:numId w:val="0"/>
              </w:numPr>
              <w:jc w:val="left"/>
              <w:rPr>
                <w:rFonts w:ascii="Verdana" w:hAnsi="Verdana"/>
                <w:sz w:val="18"/>
                <w:szCs w:val="18"/>
              </w:rPr>
            </w:pPr>
            <w:r>
              <w:rPr>
                <w:rFonts w:ascii="Verdana" w:hAnsi="Verdana"/>
                <w:sz w:val="18"/>
                <w:szCs w:val="18"/>
              </w:rPr>
              <w:t>Ing. Ivo AXMANN</w:t>
            </w:r>
          </w:p>
        </w:tc>
      </w:tr>
      <w:tr w:rsidR="009C6796" w:rsidRPr="00061719" w14:paraId="045646FD" w14:textId="77777777" w:rsidTr="00E04113">
        <w:tc>
          <w:tcPr>
            <w:tcW w:w="2206" w:type="dxa"/>
            <w:vAlign w:val="center"/>
          </w:tcPr>
          <w:p w14:paraId="7590FF5B" w14:textId="77777777" w:rsidR="009C6796" w:rsidRPr="006D0CEC" w:rsidRDefault="009C6796" w:rsidP="009C6796">
            <w:pPr>
              <w:pStyle w:val="RLTextlnkuslovan"/>
              <w:numPr>
                <w:ilvl w:val="0"/>
                <w:numId w:val="0"/>
              </w:numPr>
              <w:jc w:val="left"/>
              <w:rPr>
                <w:rFonts w:ascii="Verdana" w:hAnsi="Verdana"/>
                <w:sz w:val="18"/>
                <w:szCs w:val="18"/>
              </w:rPr>
            </w:pPr>
            <w:r w:rsidRPr="006D0CEC">
              <w:rPr>
                <w:rFonts w:ascii="Verdana" w:hAnsi="Verdana"/>
                <w:sz w:val="18"/>
                <w:szCs w:val="18"/>
              </w:rPr>
              <w:t>E-mail</w:t>
            </w:r>
          </w:p>
        </w:tc>
        <w:tc>
          <w:tcPr>
            <w:tcW w:w="6343" w:type="dxa"/>
          </w:tcPr>
          <w:p w14:paraId="56A1480F" w14:textId="62E4C14C" w:rsidR="009C6796" w:rsidRPr="006D0CEC" w:rsidRDefault="00A618F7" w:rsidP="009C6796">
            <w:pPr>
              <w:pStyle w:val="RLTextlnkuslovan"/>
              <w:numPr>
                <w:ilvl w:val="0"/>
                <w:numId w:val="0"/>
              </w:numPr>
              <w:jc w:val="left"/>
              <w:rPr>
                <w:rFonts w:ascii="Verdana" w:hAnsi="Verdana"/>
                <w:sz w:val="18"/>
                <w:szCs w:val="18"/>
              </w:rPr>
            </w:pPr>
            <w:hyperlink r:id="rId27" w:history="1">
              <w:r w:rsidR="006D0CEC" w:rsidRPr="00F21296">
                <w:rPr>
                  <w:rStyle w:val="Hypertextovodkaz"/>
                  <w:rFonts w:ascii="Verdana" w:hAnsi="Verdana"/>
                  <w:sz w:val="18"/>
                  <w:szCs w:val="18"/>
                </w:rPr>
                <w:t>Axmann@spravazeleznic.cz</w:t>
              </w:r>
            </w:hyperlink>
            <w:r w:rsidR="00A6199D" w:rsidRPr="006D0CEC">
              <w:rPr>
                <w:rFonts w:ascii="Verdana" w:hAnsi="Verdana"/>
                <w:sz w:val="18"/>
                <w:szCs w:val="18"/>
              </w:rPr>
              <w:t xml:space="preserve"> </w:t>
            </w:r>
          </w:p>
        </w:tc>
      </w:tr>
      <w:tr w:rsidR="009C6796" w:rsidRPr="00061719" w14:paraId="11842189" w14:textId="77777777" w:rsidTr="00E04113">
        <w:tc>
          <w:tcPr>
            <w:tcW w:w="2206" w:type="dxa"/>
            <w:vAlign w:val="center"/>
          </w:tcPr>
          <w:p w14:paraId="7CEDFBB9" w14:textId="77777777" w:rsidR="009C6796" w:rsidRPr="006D0CEC" w:rsidRDefault="009C6796" w:rsidP="009C6796">
            <w:pPr>
              <w:pStyle w:val="RLTextlnkuslovan"/>
              <w:numPr>
                <w:ilvl w:val="0"/>
                <w:numId w:val="0"/>
              </w:numPr>
              <w:jc w:val="left"/>
              <w:rPr>
                <w:rFonts w:ascii="Verdana" w:hAnsi="Verdana"/>
                <w:sz w:val="18"/>
                <w:szCs w:val="18"/>
              </w:rPr>
            </w:pPr>
            <w:r w:rsidRPr="006D0CEC">
              <w:rPr>
                <w:rFonts w:ascii="Verdana" w:hAnsi="Verdana"/>
                <w:sz w:val="18"/>
                <w:szCs w:val="18"/>
              </w:rPr>
              <w:t>Telefon</w:t>
            </w:r>
          </w:p>
        </w:tc>
        <w:tc>
          <w:tcPr>
            <w:tcW w:w="6343" w:type="dxa"/>
          </w:tcPr>
          <w:p w14:paraId="50DEE1AA" w14:textId="52522160" w:rsidR="009C6796" w:rsidRPr="006D0CEC" w:rsidRDefault="009C6796" w:rsidP="006D0CEC">
            <w:pPr>
              <w:pStyle w:val="RLTextlnkuslovan"/>
              <w:numPr>
                <w:ilvl w:val="0"/>
                <w:numId w:val="0"/>
              </w:numPr>
              <w:jc w:val="left"/>
              <w:rPr>
                <w:rFonts w:ascii="Verdana" w:hAnsi="Verdana"/>
                <w:sz w:val="18"/>
                <w:szCs w:val="18"/>
              </w:rPr>
            </w:pPr>
            <w:r w:rsidRPr="006D0CEC">
              <w:rPr>
                <w:rFonts w:ascii="Verdana" w:hAnsi="Verdana"/>
                <w:sz w:val="18"/>
                <w:szCs w:val="18"/>
              </w:rPr>
              <w:t>+420</w:t>
            </w:r>
            <w:r w:rsidR="006D0CEC">
              <w:rPr>
                <w:rFonts w:ascii="Verdana" w:hAnsi="Verdana"/>
                <w:sz w:val="18"/>
                <w:szCs w:val="18"/>
              </w:rPr>
              <w:t> 720 943 233</w:t>
            </w:r>
          </w:p>
        </w:tc>
      </w:tr>
      <w:tr w:rsidR="006D0CEC" w:rsidRPr="00061719" w14:paraId="11033F49" w14:textId="77777777" w:rsidTr="00E5223F">
        <w:tc>
          <w:tcPr>
            <w:tcW w:w="2206" w:type="dxa"/>
            <w:shd w:val="clear" w:color="auto" w:fill="F2F2F2" w:themeFill="background1" w:themeFillShade="F2"/>
            <w:vAlign w:val="center"/>
          </w:tcPr>
          <w:p w14:paraId="7A8CC7F9"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Jméno a příjmení</w:t>
            </w:r>
          </w:p>
        </w:tc>
        <w:tc>
          <w:tcPr>
            <w:tcW w:w="6343" w:type="dxa"/>
            <w:shd w:val="clear" w:color="auto" w:fill="F2F2F2" w:themeFill="background1" w:themeFillShade="F2"/>
          </w:tcPr>
          <w:p w14:paraId="05E082B6" w14:textId="11831F0A" w:rsidR="006D0CEC" w:rsidRPr="006D0CEC" w:rsidRDefault="006D0CEC" w:rsidP="00E5223F">
            <w:pPr>
              <w:pStyle w:val="RLTextlnkuslovan"/>
              <w:numPr>
                <w:ilvl w:val="0"/>
                <w:numId w:val="0"/>
              </w:numPr>
              <w:jc w:val="left"/>
              <w:rPr>
                <w:rFonts w:ascii="Verdana" w:hAnsi="Verdana"/>
                <w:sz w:val="18"/>
                <w:szCs w:val="18"/>
              </w:rPr>
            </w:pPr>
            <w:r>
              <w:rPr>
                <w:rFonts w:ascii="Verdana" w:hAnsi="Verdana"/>
                <w:sz w:val="18"/>
                <w:szCs w:val="18"/>
              </w:rPr>
              <w:t>Ing. Zuzana KRULOVÁ</w:t>
            </w:r>
          </w:p>
        </w:tc>
      </w:tr>
      <w:tr w:rsidR="006D0CEC" w:rsidRPr="00061719" w14:paraId="5454DD33" w14:textId="77777777" w:rsidTr="00E5223F">
        <w:tc>
          <w:tcPr>
            <w:tcW w:w="2206" w:type="dxa"/>
            <w:vAlign w:val="center"/>
          </w:tcPr>
          <w:p w14:paraId="449F8BB7"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E-mail</w:t>
            </w:r>
          </w:p>
        </w:tc>
        <w:tc>
          <w:tcPr>
            <w:tcW w:w="6343" w:type="dxa"/>
          </w:tcPr>
          <w:p w14:paraId="37BFCE29" w14:textId="3D3F19E8" w:rsidR="006D0CEC" w:rsidRPr="006D0CEC" w:rsidRDefault="00A618F7" w:rsidP="006D0CEC">
            <w:pPr>
              <w:pStyle w:val="RLTextlnkuslovan"/>
              <w:numPr>
                <w:ilvl w:val="0"/>
                <w:numId w:val="0"/>
              </w:numPr>
              <w:jc w:val="left"/>
              <w:rPr>
                <w:rFonts w:ascii="Verdana" w:hAnsi="Verdana"/>
                <w:sz w:val="18"/>
                <w:szCs w:val="18"/>
              </w:rPr>
            </w:pPr>
            <w:hyperlink r:id="rId28" w:history="1">
              <w:r w:rsidR="006D0CEC" w:rsidRPr="00F21296">
                <w:rPr>
                  <w:rStyle w:val="Hypertextovodkaz"/>
                  <w:rFonts w:ascii="Verdana" w:hAnsi="Verdana"/>
                  <w:sz w:val="18"/>
                  <w:szCs w:val="18"/>
                </w:rPr>
                <w:t>Krulova@spravazeleznic.cz</w:t>
              </w:r>
            </w:hyperlink>
            <w:r w:rsidR="006D0CEC" w:rsidRPr="006D0CEC">
              <w:rPr>
                <w:rFonts w:ascii="Verdana" w:hAnsi="Verdana"/>
                <w:sz w:val="18"/>
                <w:szCs w:val="18"/>
              </w:rPr>
              <w:t xml:space="preserve"> </w:t>
            </w:r>
          </w:p>
        </w:tc>
      </w:tr>
      <w:tr w:rsidR="006D0CEC" w:rsidRPr="00061719" w14:paraId="5DABAA2F" w14:textId="77777777" w:rsidTr="00E5223F">
        <w:tc>
          <w:tcPr>
            <w:tcW w:w="2206" w:type="dxa"/>
            <w:vAlign w:val="center"/>
          </w:tcPr>
          <w:p w14:paraId="56B6D35B"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Telefon</w:t>
            </w:r>
          </w:p>
        </w:tc>
        <w:tc>
          <w:tcPr>
            <w:tcW w:w="6343" w:type="dxa"/>
          </w:tcPr>
          <w:p w14:paraId="3ED71E21" w14:textId="35EFD089" w:rsidR="006D0CEC" w:rsidRPr="006D0CEC" w:rsidRDefault="006D0CEC" w:rsidP="006D0CEC">
            <w:pPr>
              <w:pStyle w:val="RLTextlnkuslovan"/>
              <w:numPr>
                <w:ilvl w:val="0"/>
                <w:numId w:val="0"/>
              </w:numPr>
              <w:jc w:val="left"/>
              <w:rPr>
                <w:rFonts w:ascii="Verdana" w:hAnsi="Verdana"/>
                <w:sz w:val="18"/>
                <w:szCs w:val="18"/>
              </w:rPr>
            </w:pPr>
            <w:r w:rsidRPr="006D0CEC">
              <w:rPr>
                <w:rFonts w:ascii="Verdana" w:hAnsi="Verdana"/>
                <w:sz w:val="18"/>
                <w:szCs w:val="18"/>
              </w:rPr>
              <w:t>+420</w:t>
            </w:r>
            <w:r>
              <w:rPr>
                <w:rFonts w:ascii="Verdana" w:hAnsi="Verdana"/>
                <w:sz w:val="18"/>
                <w:szCs w:val="18"/>
              </w:rPr>
              <w:t> 607 130 539</w:t>
            </w:r>
          </w:p>
        </w:tc>
      </w:tr>
      <w:tr w:rsidR="006D0CEC" w:rsidRPr="00061719" w14:paraId="79AFF3EE" w14:textId="77777777" w:rsidTr="00E5223F">
        <w:tc>
          <w:tcPr>
            <w:tcW w:w="2206" w:type="dxa"/>
            <w:shd w:val="clear" w:color="auto" w:fill="F2F2F2" w:themeFill="background1" w:themeFillShade="F2"/>
            <w:vAlign w:val="center"/>
          </w:tcPr>
          <w:p w14:paraId="369F850B"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Jméno a příjmení</w:t>
            </w:r>
          </w:p>
        </w:tc>
        <w:tc>
          <w:tcPr>
            <w:tcW w:w="6343" w:type="dxa"/>
            <w:shd w:val="clear" w:color="auto" w:fill="F2F2F2" w:themeFill="background1" w:themeFillShade="F2"/>
          </w:tcPr>
          <w:p w14:paraId="20BFD08A" w14:textId="076888D9" w:rsidR="006D0CEC" w:rsidRPr="006D0CEC" w:rsidRDefault="006D0CEC" w:rsidP="00E5223F">
            <w:pPr>
              <w:pStyle w:val="RLTextlnkuslovan"/>
              <w:numPr>
                <w:ilvl w:val="0"/>
                <w:numId w:val="0"/>
              </w:numPr>
              <w:jc w:val="left"/>
              <w:rPr>
                <w:rFonts w:ascii="Verdana" w:hAnsi="Verdana"/>
                <w:sz w:val="18"/>
                <w:szCs w:val="18"/>
              </w:rPr>
            </w:pPr>
            <w:r>
              <w:rPr>
                <w:rFonts w:ascii="Verdana" w:hAnsi="Verdana"/>
                <w:sz w:val="18"/>
                <w:szCs w:val="18"/>
              </w:rPr>
              <w:t>Ing. Lucie ŠAJEROVÁ</w:t>
            </w:r>
          </w:p>
        </w:tc>
      </w:tr>
      <w:tr w:rsidR="006D0CEC" w:rsidRPr="00061719" w14:paraId="053369E2" w14:textId="77777777" w:rsidTr="00E5223F">
        <w:tc>
          <w:tcPr>
            <w:tcW w:w="2206" w:type="dxa"/>
            <w:vAlign w:val="center"/>
          </w:tcPr>
          <w:p w14:paraId="6E2DDB55"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E-mail</w:t>
            </w:r>
          </w:p>
        </w:tc>
        <w:tc>
          <w:tcPr>
            <w:tcW w:w="6343" w:type="dxa"/>
          </w:tcPr>
          <w:p w14:paraId="70443F0B" w14:textId="59DA9B55" w:rsidR="006D0CEC" w:rsidRPr="006D0CEC" w:rsidRDefault="00A618F7" w:rsidP="006D0CEC">
            <w:pPr>
              <w:pStyle w:val="RLTextlnkuslovan"/>
              <w:numPr>
                <w:ilvl w:val="0"/>
                <w:numId w:val="0"/>
              </w:numPr>
              <w:jc w:val="left"/>
              <w:rPr>
                <w:rFonts w:ascii="Verdana" w:hAnsi="Verdana"/>
                <w:sz w:val="18"/>
                <w:szCs w:val="18"/>
              </w:rPr>
            </w:pPr>
            <w:hyperlink r:id="rId29" w:history="1">
              <w:r w:rsidR="006D0CEC" w:rsidRPr="00F21296">
                <w:rPr>
                  <w:rStyle w:val="Hypertextovodkaz"/>
                  <w:rFonts w:ascii="Verdana" w:hAnsi="Verdana"/>
                  <w:sz w:val="18"/>
                  <w:szCs w:val="18"/>
                </w:rPr>
                <w:t>Sajerova@spravazeleznic.cz</w:t>
              </w:r>
            </w:hyperlink>
            <w:r w:rsidR="006D0CEC" w:rsidRPr="006D0CEC">
              <w:rPr>
                <w:rFonts w:ascii="Verdana" w:hAnsi="Verdana"/>
                <w:sz w:val="18"/>
                <w:szCs w:val="18"/>
              </w:rPr>
              <w:t xml:space="preserve"> </w:t>
            </w:r>
          </w:p>
        </w:tc>
      </w:tr>
      <w:tr w:rsidR="006D0CEC" w:rsidRPr="00061719" w14:paraId="381336BB" w14:textId="77777777" w:rsidTr="00E5223F">
        <w:tc>
          <w:tcPr>
            <w:tcW w:w="2206" w:type="dxa"/>
            <w:vAlign w:val="center"/>
          </w:tcPr>
          <w:p w14:paraId="2071B156"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Telefon</w:t>
            </w:r>
          </w:p>
        </w:tc>
        <w:tc>
          <w:tcPr>
            <w:tcW w:w="6343" w:type="dxa"/>
          </w:tcPr>
          <w:p w14:paraId="44ACE67E" w14:textId="2F37EFF3" w:rsidR="006D0CEC" w:rsidRPr="006D0CEC" w:rsidRDefault="006D0CEC" w:rsidP="006D0CEC">
            <w:pPr>
              <w:pStyle w:val="RLTextlnkuslovan"/>
              <w:numPr>
                <w:ilvl w:val="0"/>
                <w:numId w:val="0"/>
              </w:numPr>
              <w:jc w:val="left"/>
              <w:rPr>
                <w:rFonts w:ascii="Verdana" w:hAnsi="Verdana"/>
                <w:sz w:val="18"/>
                <w:szCs w:val="18"/>
              </w:rPr>
            </w:pPr>
            <w:r w:rsidRPr="006D0CEC">
              <w:rPr>
                <w:rFonts w:ascii="Verdana" w:hAnsi="Verdana"/>
                <w:sz w:val="18"/>
                <w:szCs w:val="18"/>
              </w:rPr>
              <w:t>+420</w:t>
            </w:r>
            <w:r>
              <w:rPr>
                <w:rFonts w:ascii="Verdana" w:hAnsi="Verdana"/>
                <w:sz w:val="18"/>
                <w:szCs w:val="18"/>
              </w:rPr>
              <w:t> 602 749 357</w:t>
            </w:r>
          </w:p>
        </w:tc>
      </w:tr>
      <w:tr w:rsidR="006D0CEC" w:rsidRPr="00061719" w14:paraId="5A0BD759" w14:textId="77777777" w:rsidTr="00E5223F">
        <w:tc>
          <w:tcPr>
            <w:tcW w:w="2206" w:type="dxa"/>
            <w:shd w:val="clear" w:color="auto" w:fill="F2F2F2" w:themeFill="background1" w:themeFillShade="F2"/>
            <w:vAlign w:val="center"/>
          </w:tcPr>
          <w:p w14:paraId="1D219C14"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Jméno a příjmení</w:t>
            </w:r>
          </w:p>
        </w:tc>
        <w:tc>
          <w:tcPr>
            <w:tcW w:w="6343" w:type="dxa"/>
            <w:shd w:val="clear" w:color="auto" w:fill="F2F2F2" w:themeFill="background1" w:themeFillShade="F2"/>
          </w:tcPr>
          <w:p w14:paraId="2D6D6D6E" w14:textId="453BA32B" w:rsidR="006D0CEC" w:rsidRPr="006D0CEC" w:rsidRDefault="006D0CEC" w:rsidP="00E5223F">
            <w:pPr>
              <w:pStyle w:val="RLTextlnkuslovan"/>
              <w:numPr>
                <w:ilvl w:val="0"/>
                <w:numId w:val="0"/>
              </w:numPr>
              <w:jc w:val="left"/>
              <w:rPr>
                <w:rFonts w:ascii="Verdana" w:hAnsi="Verdana"/>
                <w:sz w:val="18"/>
                <w:szCs w:val="18"/>
              </w:rPr>
            </w:pPr>
            <w:r>
              <w:rPr>
                <w:rFonts w:ascii="Verdana" w:hAnsi="Verdana"/>
                <w:sz w:val="18"/>
                <w:szCs w:val="18"/>
              </w:rPr>
              <w:t>Ing. Šimon RUTTA</w:t>
            </w:r>
          </w:p>
        </w:tc>
      </w:tr>
      <w:tr w:rsidR="006D0CEC" w:rsidRPr="00061719" w14:paraId="51A1FE23" w14:textId="77777777" w:rsidTr="00E5223F">
        <w:tc>
          <w:tcPr>
            <w:tcW w:w="2206" w:type="dxa"/>
            <w:vAlign w:val="center"/>
          </w:tcPr>
          <w:p w14:paraId="135148A0"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E-mail</w:t>
            </w:r>
          </w:p>
        </w:tc>
        <w:tc>
          <w:tcPr>
            <w:tcW w:w="6343" w:type="dxa"/>
          </w:tcPr>
          <w:p w14:paraId="305BED0E" w14:textId="4CA320D2" w:rsidR="006D0CEC" w:rsidRPr="006D0CEC" w:rsidRDefault="00A618F7" w:rsidP="006D0CEC">
            <w:pPr>
              <w:pStyle w:val="RLTextlnkuslovan"/>
              <w:numPr>
                <w:ilvl w:val="0"/>
                <w:numId w:val="0"/>
              </w:numPr>
              <w:jc w:val="left"/>
              <w:rPr>
                <w:rFonts w:ascii="Verdana" w:hAnsi="Verdana"/>
                <w:sz w:val="18"/>
                <w:szCs w:val="18"/>
              </w:rPr>
            </w:pPr>
            <w:hyperlink r:id="rId30" w:history="1">
              <w:r w:rsidR="006D0CEC" w:rsidRPr="00F21296">
                <w:rPr>
                  <w:rStyle w:val="Hypertextovodkaz"/>
                  <w:rFonts w:ascii="Verdana" w:hAnsi="Verdana"/>
                  <w:sz w:val="18"/>
                  <w:szCs w:val="18"/>
                </w:rPr>
                <w:t>Rutta@spravazeleznic.cz</w:t>
              </w:r>
            </w:hyperlink>
            <w:r w:rsidR="006D0CEC" w:rsidRPr="006D0CEC">
              <w:rPr>
                <w:rFonts w:ascii="Verdana" w:hAnsi="Verdana"/>
                <w:sz w:val="18"/>
                <w:szCs w:val="18"/>
              </w:rPr>
              <w:t xml:space="preserve"> </w:t>
            </w:r>
          </w:p>
        </w:tc>
      </w:tr>
      <w:tr w:rsidR="006D0CEC" w:rsidRPr="00061719" w14:paraId="1925F9EC" w14:textId="77777777" w:rsidTr="00E5223F">
        <w:tc>
          <w:tcPr>
            <w:tcW w:w="2206" w:type="dxa"/>
            <w:vAlign w:val="center"/>
          </w:tcPr>
          <w:p w14:paraId="4E9F6C91" w14:textId="77777777" w:rsidR="006D0CEC" w:rsidRPr="006D0CEC" w:rsidRDefault="006D0CEC" w:rsidP="00E5223F">
            <w:pPr>
              <w:pStyle w:val="RLTextlnkuslovan"/>
              <w:numPr>
                <w:ilvl w:val="0"/>
                <w:numId w:val="0"/>
              </w:numPr>
              <w:jc w:val="left"/>
              <w:rPr>
                <w:rFonts w:ascii="Verdana" w:hAnsi="Verdana"/>
                <w:sz w:val="18"/>
                <w:szCs w:val="18"/>
              </w:rPr>
            </w:pPr>
            <w:r w:rsidRPr="006D0CEC">
              <w:rPr>
                <w:rFonts w:ascii="Verdana" w:hAnsi="Verdana"/>
                <w:sz w:val="18"/>
                <w:szCs w:val="18"/>
              </w:rPr>
              <w:t>Telefon</w:t>
            </w:r>
          </w:p>
        </w:tc>
        <w:tc>
          <w:tcPr>
            <w:tcW w:w="6343" w:type="dxa"/>
          </w:tcPr>
          <w:p w14:paraId="5514C713" w14:textId="3DF23919" w:rsidR="006D0CEC" w:rsidRPr="006D0CEC" w:rsidRDefault="006D0CEC" w:rsidP="006D0CEC">
            <w:pPr>
              <w:pStyle w:val="RLTextlnkuslovan"/>
              <w:numPr>
                <w:ilvl w:val="0"/>
                <w:numId w:val="0"/>
              </w:numPr>
              <w:jc w:val="left"/>
              <w:rPr>
                <w:rFonts w:ascii="Verdana" w:hAnsi="Verdana"/>
                <w:sz w:val="18"/>
                <w:szCs w:val="18"/>
              </w:rPr>
            </w:pPr>
            <w:r w:rsidRPr="006D0CEC">
              <w:rPr>
                <w:rFonts w:ascii="Verdana" w:hAnsi="Verdana"/>
                <w:sz w:val="18"/>
                <w:szCs w:val="18"/>
              </w:rPr>
              <w:t>+420</w:t>
            </w:r>
            <w:r>
              <w:rPr>
                <w:rFonts w:ascii="Verdana" w:hAnsi="Verdana"/>
                <w:sz w:val="18"/>
                <w:szCs w:val="18"/>
              </w:rPr>
              <w:t> 602 752 418</w:t>
            </w:r>
          </w:p>
        </w:tc>
      </w:tr>
    </w:tbl>
    <w:p w14:paraId="5017054B" w14:textId="77777777" w:rsidR="0022687B" w:rsidRPr="00BB2C0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B2C0B">
        <w:rPr>
          <w:rFonts w:ascii="Verdana" w:hAnsi="Verdana" w:cs="Calibri"/>
          <w:i w:val="0"/>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E0578">
        <w:tc>
          <w:tcPr>
            <w:tcW w:w="2206" w:type="dxa"/>
            <w:shd w:val="clear" w:color="auto" w:fill="F2F2F2" w:themeFill="background1" w:themeFillShade="F2"/>
            <w:vAlign w:val="center"/>
          </w:tcPr>
          <w:p w14:paraId="1E32E46B" w14:textId="77777777" w:rsidR="0022687B" w:rsidRPr="00A6199D" w:rsidRDefault="0022687B" w:rsidP="00417897">
            <w:pPr>
              <w:pStyle w:val="RLTextlnkuslovan"/>
              <w:numPr>
                <w:ilvl w:val="0"/>
                <w:numId w:val="0"/>
              </w:numPr>
              <w:jc w:val="left"/>
              <w:rPr>
                <w:rFonts w:ascii="Verdana" w:hAnsi="Verdana"/>
                <w:sz w:val="18"/>
                <w:szCs w:val="18"/>
              </w:rPr>
            </w:pPr>
            <w:r w:rsidRPr="00A6199D">
              <w:rPr>
                <w:rFonts w:ascii="Verdana" w:hAnsi="Verdana"/>
                <w:sz w:val="18"/>
                <w:szCs w:val="18"/>
              </w:rPr>
              <w:t>Jméno a příjmení</w:t>
            </w:r>
          </w:p>
        </w:tc>
        <w:tc>
          <w:tcPr>
            <w:tcW w:w="6343" w:type="dxa"/>
            <w:shd w:val="clear" w:color="auto" w:fill="F2F2F2" w:themeFill="background1" w:themeFillShade="F2"/>
          </w:tcPr>
          <w:p w14:paraId="21718C01" w14:textId="59C4512F" w:rsidR="0022687B" w:rsidRPr="00A6199D" w:rsidRDefault="00A6199D" w:rsidP="00A6199D">
            <w:pPr>
              <w:rPr>
                <w:rFonts w:ascii="Verdana" w:hAnsi="Verdana"/>
                <w:sz w:val="18"/>
                <w:szCs w:val="18"/>
              </w:rPr>
            </w:pPr>
            <w:r w:rsidRPr="00A6199D">
              <w:rPr>
                <w:rFonts w:ascii="Verdana" w:hAnsi="Verdana"/>
                <w:sz w:val="18"/>
                <w:szCs w:val="18"/>
              </w:rPr>
              <w:t>Ing. Jiří JALŮVKA</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6E8EEC70" w:rsidR="0022687B" w:rsidRPr="00061719" w:rsidRDefault="00A618F7" w:rsidP="00417897">
            <w:pPr>
              <w:rPr>
                <w:rFonts w:ascii="Verdana" w:hAnsi="Verdana"/>
                <w:sz w:val="18"/>
                <w:szCs w:val="18"/>
                <w:highlight w:val="green"/>
              </w:rPr>
            </w:pPr>
            <w:hyperlink r:id="rId31" w:history="1">
              <w:r w:rsidR="00A6199D" w:rsidRPr="00FA5802">
                <w:rPr>
                  <w:rStyle w:val="Hypertextovodkaz"/>
                  <w:rFonts w:ascii="Verdana" w:hAnsi="Verdana"/>
                  <w:sz w:val="18"/>
                  <w:szCs w:val="18"/>
                </w:rPr>
                <w:t>Jaluvka@spravazeleznic.cz</w:t>
              </w:r>
            </w:hyperlink>
            <w:r w:rsidR="00A6199D">
              <w:rPr>
                <w:rFonts w:ascii="Verdana" w:hAnsi="Verdana"/>
                <w:sz w:val="18"/>
                <w:szCs w:val="18"/>
              </w:rPr>
              <w:t xml:space="preserve"> </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5B07415E" w:rsidR="0022687B" w:rsidRPr="00061719" w:rsidRDefault="00A6199D" w:rsidP="00417897">
            <w:pPr>
              <w:rPr>
                <w:rFonts w:ascii="Verdana" w:hAnsi="Verdana"/>
                <w:sz w:val="18"/>
                <w:szCs w:val="18"/>
                <w:highlight w:val="green"/>
              </w:rPr>
            </w:pPr>
            <w:r w:rsidRPr="00A6199D">
              <w:rPr>
                <w:rFonts w:ascii="Verdana" w:hAnsi="Verdana"/>
                <w:sz w:val="18"/>
                <w:szCs w:val="18"/>
              </w:rPr>
              <w:t>+420 724 263 476</w:t>
            </w:r>
          </w:p>
        </w:tc>
      </w:tr>
    </w:tbl>
    <w:p w14:paraId="39269420" w14:textId="77777777" w:rsidR="0022687B" w:rsidRPr="00061719" w:rsidRDefault="0022687B" w:rsidP="0022687B">
      <w:pPr>
        <w:rPr>
          <w:rFonts w:ascii="Verdana" w:hAnsi="Verdana"/>
          <w:sz w:val="18"/>
          <w:szCs w:val="18"/>
        </w:rPr>
      </w:pPr>
    </w:p>
    <w:p w14:paraId="30387F21" w14:textId="77777777" w:rsidR="00BB2C0B" w:rsidRPr="00061719" w:rsidRDefault="00BB2C0B" w:rsidP="00BB2C0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0271E564" w14:textId="77777777" w:rsidR="00BB2C0B" w:rsidRPr="00061719" w:rsidRDefault="00BB2C0B" w:rsidP="00BB2C0B">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B2C0B" w:rsidRPr="00061719" w14:paraId="0E292333" w14:textId="77777777" w:rsidTr="00F00581">
        <w:tc>
          <w:tcPr>
            <w:tcW w:w="2206" w:type="dxa"/>
            <w:shd w:val="clear" w:color="auto" w:fill="D9D9D9" w:themeFill="background1" w:themeFillShade="D9"/>
            <w:vAlign w:val="center"/>
          </w:tcPr>
          <w:p w14:paraId="6679DCFB"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6C1F771A" w14:textId="77777777" w:rsidR="00BB2C0B" w:rsidRPr="00061719" w:rsidRDefault="00BB2C0B" w:rsidP="00F00581">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4DB79FA0" w14:textId="77777777" w:rsidTr="00F00581">
        <w:tc>
          <w:tcPr>
            <w:tcW w:w="2206" w:type="dxa"/>
            <w:vAlign w:val="center"/>
          </w:tcPr>
          <w:p w14:paraId="5B380DA7"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070AD5E"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57C3E09D" w14:textId="77777777" w:rsidTr="00F00581">
        <w:tc>
          <w:tcPr>
            <w:tcW w:w="2206" w:type="dxa"/>
            <w:vAlign w:val="center"/>
          </w:tcPr>
          <w:p w14:paraId="1873AAF9"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872D0E0"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38C5E3B1" w14:textId="77777777" w:rsidTr="00F00581">
        <w:tc>
          <w:tcPr>
            <w:tcW w:w="2206" w:type="dxa"/>
            <w:vAlign w:val="center"/>
          </w:tcPr>
          <w:p w14:paraId="108CCC91"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4908EE0"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1ABCDF9C" w14:textId="77777777" w:rsidR="00BB2C0B" w:rsidRPr="00061719" w:rsidRDefault="00BB2C0B" w:rsidP="004E0578">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B2C0B" w:rsidRPr="00061719" w14:paraId="5B4CF637" w14:textId="77777777" w:rsidTr="00F00581">
        <w:tc>
          <w:tcPr>
            <w:tcW w:w="2206" w:type="dxa"/>
            <w:shd w:val="clear" w:color="auto" w:fill="D9D9D9" w:themeFill="background1" w:themeFillShade="D9"/>
            <w:vAlign w:val="center"/>
          </w:tcPr>
          <w:p w14:paraId="5ADB2323"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23DFC9C9" w14:textId="77777777" w:rsidR="00BB2C0B" w:rsidRPr="00061719" w:rsidRDefault="00BB2C0B" w:rsidP="00F00581">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00EE1C38" w14:textId="77777777" w:rsidTr="00F00581">
        <w:tc>
          <w:tcPr>
            <w:tcW w:w="2206" w:type="dxa"/>
            <w:vAlign w:val="center"/>
          </w:tcPr>
          <w:p w14:paraId="328E7FC9"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FC919C3"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4DA20E70" w14:textId="77777777" w:rsidTr="00F00581">
        <w:tc>
          <w:tcPr>
            <w:tcW w:w="2206" w:type="dxa"/>
            <w:vAlign w:val="center"/>
          </w:tcPr>
          <w:p w14:paraId="49BD43AB"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CD9E138"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71ED5FA0" w14:textId="77777777" w:rsidTr="00F00581">
        <w:tc>
          <w:tcPr>
            <w:tcW w:w="2206" w:type="dxa"/>
            <w:vAlign w:val="center"/>
          </w:tcPr>
          <w:p w14:paraId="5D10CA82"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835C5AD"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3A7A7EE7" w14:textId="77777777" w:rsidR="00BB2C0B" w:rsidRPr="00061719" w:rsidRDefault="00BB2C0B" w:rsidP="004E0578">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B2C0B" w:rsidRPr="00061719" w14:paraId="2DF9E280" w14:textId="77777777" w:rsidTr="00F00581">
        <w:tc>
          <w:tcPr>
            <w:tcW w:w="2206" w:type="dxa"/>
            <w:shd w:val="clear" w:color="auto" w:fill="D9D9D9" w:themeFill="background1" w:themeFillShade="D9"/>
            <w:vAlign w:val="center"/>
          </w:tcPr>
          <w:p w14:paraId="08632E7A"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5FFAA787" w14:textId="77777777" w:rsidR="00BB2C0B" w:rsidRPr="00061719" w:rsidRDefault="00BB2C0B" w:rsidP="00F00581">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0CF548B2" w14:textId="77777777" w:rsidTr="00F00581">
        <w:tc>
          <w:tcPr>
            <w:tcW w:w="2206" w:type="dxa"/>
            <w:vAlign w:val="center"/>
          </w:tcPr>
          <w:p w14:paraId="66731706"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684728CE"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7CFB2CAC" w14:textId="77777777" w:rsidTr="00F00581">
        <w:tc>
          <w:tcPr>
            <w:tcW w:w="2206" w:type="dxa"/>
            <w:vAlign w:val="center"/>
          </w:tcPr>
          <w:p w14:paraId="38F290AF"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CA55002"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1BE5F969" w14:textId="77777777" w:rsidTr="00F00581">
        <w:tc>
          <w:tcPr>
            <w:tcW w:w="2206" w:type="dxa"/>
            <w:vAlign w:val="center"/>
          </w:tcPr>
          <w:p w14:paraId="4AEDBB6B"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D3BD84E"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609DF926" w14:textId="77777777" w:rsidR="00BB2C0B" w:rsidRPr="00061719" w:rsidRDefault="00BB2C0B" w:rsidP="004E0578">
      <w:pPr>
        <w:numPr>
          <w:ilvl w:val="0"/>
          <w:numId w:val="14"/>
        </w:numPr>
        <w:spacing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B2C0B" w:rsidRPr="00061719" w14:paraId="7E99C243" w14:textId="77777777" w:rsidTr="00F00581">
        <w:tc>
          <w:tcPr>
            <w:tcW w:w="2206" w:type="dxa"/>
            <w:shd w:val="clear" w:color="auto" w:fill="D9D9D9" w:themeFill="background1" w:themeFillShade="D9"/>
            <w:vAlign w:val="center"/>
          </w:tcPr>
          <w:p w14:paraId="276C1600"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7894C6C1" w14:textId="77777777" w:rsidR="00BB2C0B" w:rsidRPr="00061719" w:rsidRDefault="00BB2C0B" w:rsidP="00F00581">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785FE9D1" w14:textId="77777777" w:rsidTr="00F00581">
        <w:tc>
          <w:tcPr>
            <w:tcW w:w="2206" w:type="dxa"/>
            <w:vAlign w:val="center"/>
          </w:tcPr>
          <w:p w14:paraId="6BBE70C2"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03F8BC64"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480AA5B3" w14:textId="77777777" w:rsidTr="00F00581">
        <w:tc>
          <w:tcPr>
            <w:tcW w:w="2206" w:type="dxa"/>
            <w:vAlign w:val="center"/>
          </w:tcPr>
          <w:p w14:paraId="1299FE8D"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8C71202" w14:textId="77777777" w:rsidR="00BB2C0B" w:rsidRPr="004E0578" w:rsidRDefault="00BB2C0B" w:rsidP="00F00581">
            <w:pPr>
              <w:pStyle w:val="doplnuchaze"/>
              <w:jc w:val="left"/>
              <w:rPr>
                <w:rFonts w:ascii="Verdana" w:hAnsi="Verdana"/>
                <w:b w:val="0"/>
                <w:sz w:val="18"/>
                <w:szCs w:val="18"/>
              </w:rPr>
            </w:pPr>
            <w:r w:rsidRPr="004E0578">
              <w:rPr>
                <w:rFonts w:ascii="Verdana" w:hAnsi="Verdana"/>
                <w:b w:val="0"/>
                <w:sz w:val="18"/>
                <w:szCs w:val="18"/>
                <w:highlight w:val="yellow"/>
              </w:rPr>
              <w:fldChar w:fldCharType="begin"/>
            </w:r>
            <w:r w:rsidRPr="004E0578">
              <w:rPr>
                <w:rFonts w:ascii="Verdana" w:hAnsi="Verdana"/>
                <w:b w:val="0"/>
                <w:sz w:val="18"/>
                <w:szCs w:val="18"/>
                <w:highlight w:val="yellow"/>
              </w:rPr>
              <w:instrText xml:space="preserve"> MACROBUTTON  VložitŠirokouMezeru "[VLOŽÍ ZHOTOVITEL]" </w:instrText>
            </w:r>
            <w:r w:rsidRPr="004E0578">
              <w:rPr>
                <w:rFonts w:ascii="Verdana" w:hAnsi="Verdana"/>
                <w:b w:val="0"/>
                <w:sz w:val="18"/>
                <w:szCs w:val="18"/>
                <w:highlight w:val="yellow"/>
              </w:rPr>
              <w:fldChar w:fldCharType="end"/>
            </w:r>
          </w:p>
        </w:tc>
      </w:tr>
      <w:tr w:rsidR="00BB2C0B" w:rsidRPr="00061719" w14:paraId="0D9D8909" w14:textId="77777777" w:rsidTr="00F00581">
        <w:tc>
          <w:tcPr>
            <w:tcW w:w="2206" w:type="dxa"/>
            <w:vAlign w:val="center"/>
          </w:tcPr>
          <w:p w14:paraId="5B83AF19"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5E14193" w14:textId="77777777" w:rsidR="00BB2C0B" w:rsidRPr="004E0578" w:rsidRDefault="00BB2C0B" w:rsidP="00F00581">
            <w:pPr>
              <w:pStyle w:val="doplnuchaze"/>
              <w:jc w:val="left"/>
              <w:rPr>
                <w:rFonts w:ascii="Verdana" w:hAnsi="Verdana"/>
                <w:b w:val="0"/>
                <w:sz w:val="18"/>
                <w:szCs w:val="18"/>
              </w:rPr>
            </w:pPr>
            <w:r w:rsidRPr="004E0578">
              <w:rPr>
                <w:rFonts w:ascii="Verdana" w:hAnsi="Verdana"/>
                <w:b w:val="0"/>
                <w:sz w:val="18"/>
                <w:szCs w:val="18"/>
                <w:highlight w:val="yellow"/>
              </w:rPr>
              <w:fldChar w:fldCharType="begin"/>
            </w:r>
            <w:r w:rsidRPr="004E0578">
              <w:rPr>
                <w:rFonts w:ascii="Verdana" w:hAnsi="Verdana"/>
                <w:b w:val="0"/>
                <w:sz w:val="18"/>
                <w:szCs w:val="18"/>
                <w:highlight w:val="yellow"/>
              </w:rPr>
              <w:instrText xml:space="preserve"> MACROBUTTON  VložitŠirokouMezeru "[VLOŽÍ ZHOTOVITEL]" </w:instrText>
            </w:r>
            <w:r w:rsidRPr="004E0578">
              <w:rPr>
                <w:rFonts w:ascii="Verdana" w:hAnsi="Verdana"/>
                <w:b w:val="0"/>
                <w:sz w:val="18"/>
                <w:szCs w:val="18"/>
                <w:highlight w:val="yellow"/>
              </w:rPr>
              <w:fldChar w:fldCharType="end"/>
            </w:r>
          </w:p>
        </w:tc>
      </w:tr>
      <w:tr w:rsidR="00BB2C0B" w:rsidRPr="00061719" w14:paraId="74E84015" w14:textId="77777777" w:rsidTr="00F00581">
        <w:tc>
          <w:tcPr>
            <w:tcW w:w="2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ECF92"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8E01CF" w14:textId="77777777" w:rsidR="00BB2C0B" w:rsidRPr="00634F33" w:rsidRDefault="00BB2C0B" w:rsidP="00F00581">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33F522BF" w14:textId="77777777" w:rsidTr="00F00581">
        <w:tc>
          <w:tcPr>
            <w:tcW w:w="2206" w:type="dxa"/>
            <w:tcBorders>
              <w:top w:val="single" w:sz="4" w:space="0" w:color="auto"/>
              <w:left w:val="single" w:sz="4" w:space="0" w:color="auto"/>
              <w:bottom w:val="single" w:sz="4" w:space="0" w:color="auto"/>
              <w:right w:val="single" w:sz="4" w:space="0" w:color="auto"/>
            </w:tcBorders>
            <w:vAlign w:val="center"/>
          </w:tcPr>
          <w:p w14:paraId="0CEF5653"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tcPr>
          <w:p w14:paraId="54CF68D2"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66DB8D90" w14:textId="77777777" w:rsidTr="00F00581">
        <w:tc>
          <w:tcPr>
            <w:tcW w:w="2206" w:type="dxa"/>
            <w:tcBorders>
              <w:top w:val="single" w:sz="4" w:space="0" w:color="auto"/>
              <w:left w:val="single" w:sz="4" w:space="0" w:color="auto"/>
              <w:bottom w:val="single" w:sz="4" w:space="0" w:color="auto"/>
              <w:right w:val="single" w:sz="4" w:space="0" w:color="auto"/>
            </w:tcBorders>
            <w:vAlign w:val="center"/>
          </w:tcPr>
          <w:p w14:paraId="5E42C6C9"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42D0FF36"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0D74B73C" w14:textId="77777777" w:rsidTr="00F00581">
        <w:tc>
          <w:tcPr>
            <w:tcW w:w="2206" w:type="dxa"/>
            <w:tcBorders>
              <w:top w:val="single" w:sz="4" w:space="0" w:color="auto"/>
              <w:left w:val="single" w:sz="4" w:space="0" w:color="auto"/>
              <w:bottom w:val="single" w:sz="4" w:space="0" w:color="auto"/>
              <w:right w:val="single" w:sz="4" w:space="0" w:color="auto"/>
            </w:tcBorders>
            <w:vAlign w:val="center"/>
          </w:tcPr>
          <w:p w14:paraId="0FD2AA14"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1FD36FCC" w14:textId="77777777" w:rsidR="00BB2C0B" w:rsidRPr="00E84D6E" w:rsidRDefault="00BB2C0B" w:rsidP="00F00581">
            <w:pPr>
              <w:pStyle w:val="doplnuchaze"/>
              <w:jc w:val="left"/>
              <w:rPr>
                <w:rFonts w:ascii="Verdana" w:hAnsi="Verdana"/>
                <w:b w:val="0"/>
                <w:sz w:val="18"/>
                <w:szCs w:val="18"/>
                <w:highlight w:val="yellow"/>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51A62F45" w14:textId="77777777" w:rsidR="00BB2C0B" w:rsidRPr="00061719" w:rsidRDefault="00BB2C0B" w:rsidP="004E0578">
      <w:pPr>
        <w:numPr>
          <w:ilvl w:val="0"/>
          <w:numId w:val="14"/>
        </w:numPr>
        <w:spacing w:after="120" w:line="300" w:lineRule="exact"/>
        <w:ind w:left="425" w:hanging="357"/>
        <w:jc w:val="both"/>
        <w:rPr>
          <w:rFonts w:ascii="Verdana" w:hAnsi="Verdana"/>
          <w:sz w:val="18"/>
          <w:szCs w:val="18"/>
        </w:rPr>
      </w:pPr>
      <w:r>
        <w:rPr>
          <w:rFonts w:ascii="Verdana" w:hAnsi="Verdana"/>
          <w:sz w:val="18"/>
          <w:szCs w:val="18"/>
        </w:rPr>
        <w:t>revizní technik elektrotechnických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B2C0B" w:rsidRPr="00061719" w14:paraId="0AA15128" w14:textId="77777777" w:rsidTr="00F00581">
        <w:tc>
          <w:tcPr>
            <w:tcW w:w="2206" w:type="dxa"/>
            <w:shd w:val="clear" w:color="auto" w:fill="D9D9D9" w:themeFill="background1" w:themeFillShade="D9"/>
            <w:vAlign w:val="center"/>
          </w:tcPr>
          <w:p w14:paraId="6F7045ED"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shd w:val="clear" w:color="auto" w:fill="D9D9D9" w:themeFill="background1" w:themeFillShade="D9"/>
            <w:vAlign w:val="center"/>
          </w:tcPr>
          <w:p w14:paraId="41378976" w14:textId="77777777" w:rsidR="00BB2C0B" w:rsidRPr="00061719" w:rsidRDefault="00BB2C0B" w:rsidP="00F00581">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BB2C0B" w:rsidRPr="00061719" w14:paraId="2FEE9177" w14:textId="77777777" w:rsidTr="00F00581">
        <w:tc>
          <w:tcPr>
            <w:tcW w:w="2206" w:type="dxa"/>
            <w:vAlign w:val="center"/>
          </w:tcPr>
          <w:p w14:paraId="69B32479"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88B37F6"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7D7A3606" w14:textId="77777777" w:rsidTr="00F00581">
        <w:tc>
          <w:tcPr>
            <w:tcW w:w="2206" w:type="dxa"/>
            <w:vAlign w:val="center"/>
          </w:tcPr>
          <w:p w14:paraId="6E4F4570"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227D744"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r w:rsidR="00BB2C0B" w:rsidRPr="00061719" w14:paraId="7053C5AF" w14:textId="77777777" w:rsidTr="00F00581">
        <w:tc>
          <w:tcPr>
            <w:tcW w:w="2206" w:type="dxa"/>
            <w:vAlign w:val="center"/>
          </w:tcPr>
          <w:p w14:paraId="54777ACA" w14:textId="77777777" w:rsidR="00BB2C0B" w:rsidRPr="00061719" w:rsidRDefault="00BB2C0B" w:rsidP="00F0058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6AE85E8" w14:textId="77777777" w:rsidR="00BB2C0B" w:rsidRPr="00E84D6E" w:rsidRDefault="00BB2C0B" w:rsidP="00F00581">
            <w:pPr>
              <w:pStyle w:val="doplnuchaze"/>
              <w:jc w:val="left"/>
              <w:rPr>
                <w:rFonts w:ascii="Verdana" w:hAnsi="Verdana"/>
                <w:b w:val="0"/>
                <w:sz w:val="18"/>
                <w:szCs w:val="18"/>
              </w:rPr>
            </w:pPr>
            <w:r w:rsidRPr="00E84D6E">
              <w:rPr>
                <w:rFonts w:ascii="Verdana" w:hAnsi="Verdana"/>
                <w:b w:val="0"/>
                <w:sz w:val="18"/>
                <w:szCs w:val="18"/>
                <w:highlight w:val="yellow"/>
              </w:rPr>
              <w:fldChar w:fldCharType="begin"/>
            </w:r>
            <w:r w:rsidRPr="00E84D6E">
              <w:rPr>
                <w:rFonts w:ascii="Verdana" w:hAnsi="Verdana"/>
                <w:b w:val="0"/>
                <w:sz w:val="18"/>
                <w:szCs w:val="18"/>
                <w:highlight w:val="yellow"/>
              </w:rPr>
              <w:instrText xml:space="preserve"> MACROBUTTON  VložitŠirokouMezeru "[VLOŽÍ ZHOTOVITEL]" </w:instrText>
            </w:r>
            <w:r w:rsidRPr="00E84D6E">
              <w:rPr>
                <w:rFonts w:ascii="Verdana" w:hAnsi="Verdana"/>
                <w:b w:val="0"/>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0A5379A4" w:rsidR="0022687B" w:rsidRDefault="0022687B" w:rsidP="0022687B">
      <w:pPr>
        <w:spacing w:before="120"/>
        <w:ind w:left="425"/>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3F6E3BAE" w14:textId="77777777" w:rsidR="00326887" w:rsidRPr="00061719" w:rsidRDefault="00326887" w:rsidP="0022687B">
      <w:pPr>
        <w:spacing w:before="120"/>
        <w:ind w:left="425"/>
        <w:jc w:val="both"/>
        <w:rPr>
          <w:rFonts w:ascii="Verdana" w:hAnsi="Verdana"/>
          <w:sz w:val="18"/>
          <w:szCs w:val="18"/>
        </w:rPr>
      </w:pPr>
    </w:p>
    <w:p w14:paraId="2C4DEF53" w14:textId="77777777" w:rsidR="00273CE5" w:rsidRDefault="00273CE5" w:rsidP="00CF10AE">
      <w:pPr>
        <w:pStyle w:val="acnormal"/>
        <w:rPr>
          <w:rFonts w:ascii="Verdana" w:hAnsi="Verdana"/>
          <w:b/>
        </w:rPr>
        <w:sectPr w:rsidR="00273CE5" w:rsidSect="00273CE5">
          <w:pgSz w:w="11906" w:h="16838"/>
          <w:pgMar w:top="1527" w:right="1417" w:bottom="1417" w:left="1417" w:header="1304" w:footer="283" w:gutter="0"/>
          <w:pgNumType w:start="1"/>
          <w:cols w:space="708"/>
          <w:docGrid w:linePitch="360"/>
        </w:sectPr>
      </w:pPr>
    </w:p>
    <w:p w14:paraId="5F72D644" w14:textId="77777777" w:rsidR="00BB2C0B" w:rsidRPr="00E84D6E" w:rsidRDefault="00BB2C0B" w:rsidP="00BB2C0B">
      <w:pPr>
        <w:pStyle w:val="RLProhlensmluvnchstran"/>
        <w:jc w:val="left"/>
        <w:rPr>
          <w:rFonts w:ascii="Verdana" w:hAnsi="Verdana" w:cs="Calibri"/>
          <w:caps/>
          <w:sz w:val="22"/>
          <w:szCs w:val="22"/>
        </w:rPr>
      </w:pPr>
      <w:r w:rsidRPr="00E84D6E">
        <w:rPr>
          <w:rFonts w:ascii="Verdana" w:hAnsi="Verdana" w:cs="Calibri"/>
          <w:caps/>
          <w:sz w:val="22"/>
          <w:szCs w:val="22"/>
        </w:rPr>
        <w:lastRenderedPageBreak/>
        <w:t>Příloha č. 8</w:t>
      </w:r>
    </w:p>
    <w:p w14:paraId="5392E683" w14:textId="77777777" w:rsidR="00BB2C0B" w:rsidRPr="00061719" w:rsidRDefault="00BB2C0B" w:rsidP="00BB2C0B">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5A21A70" w14:textId="77777777" w:rsidR="00BB2C0B" w:rsidRDefault="00BB2C0B" w:rsidP="00BB2C0B">
      <w:pPr>
        <w:pStyle w:val="acnormal"/>
        <w:rPr>
          <w:rFonts w:ascii="Verdana" w:hAnsi="Verdana"/>
          <w:b/>
        </w:rPr>
      </w:pPr>
    </w:p>
    <w:p w14:paraId="76DD1546" w14:textId="77777777" w:rsidR="00BB2C0B" w:rsidRDefault="00BB2C0B" w:rsidP="00BB2C0B">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134733F" w14:textId="1A860F6D" w:rsidR="00326887" w:rsidRPr="00385FE0" w:rsidRDefault="00BB2C0B" w:rsidP="00BB2C0B">
      <w:pPr>
        <w:pStyle w:val="acnormal"/>
        <w:rPr>
          <w:rFonts w:ascii="Verdana" w:hAnsi="Verdana"/>
          <w:b/>
        </w:rPr>
      </w:pPr>
      <w:r w:rsidRPr="00746D17">
        <w:rPr>
          <w:rFonts w:ascii="Verdana" w:eastAsia="Verdana" w:hAnsi="Verdana"/>
          <w:b/>
          <w:sz w:val="18"/>
          <w:szCs w:val="18"/>
          <w:highlight w:val="lightGray"/>
          <w:shd w:val="clear" w:color="auto" w:fill="F2F2F2" w:themeFill="background1" w:themeFillShade="F2"/>
        </w:rPr>
        <w:fldChar w:fldCharType="begin"/>
      </w:r>
      <w:r w:rsidRPr="00746D17">
        <w:rPr>
          <w:rFonts w:ascii="Verdana" w:eastAsia="Verdana" w:hAnsi="Verdana"/>
          <w:sz w:val="18"/>
          <w:szCs w:val="18"/>
          <w:highlight w:val="lightGray"/>
          <w:shd w:val="clear" w:color="auto" w:fill="F2F2F2" w:themeFill="background1" w:themeFillShade="F2"/>
        </w:rPr>
        <w:instrText xml:space="preserve"> MACROBUTTON  VložitŠirokouMezeru "[VLOŽÍ OBJEDNATEL]" </w:instrText>
      </w:r>
      <w:r w:rsidRPr="00746D17">
        <w:rPr>
          <w:rFonts w:ascii="Verdana" w:eastAsia="Verdana" w:hAnsi="Verdana"/>
          <w:b/>
          <w:sz w:val="18"/>
          <w:szCs w:val="18"/>
          <w:highlight w:val="lightGray"/>
          <w:shd w:val="clear" w:color="auto" w:fill="F2F2F2" w:themeFill="background1" w:themeFillShade="F2"/>
        </w:rPr>
        <w:fldChar w:fldCharType="end"/>
      </w:r>
    </w:p>
    <w:p w14:paraId="0396AA32" w14:textId="77777777" w:rsidR="0022687B" w:rsidRPr="00385FE0" w:rsidRDefault="0022687B" w:rsidP="00CF10AE">
      <w:pPr>
        <w:pStyle w:val="acnormal"/>
        <w:rPr>
          <w:rFonts w:ascii="Verdana" w:hAnsi="Verdana"/>
          <w:b/>
        </w:rPr>
      </w:pPr>
    </w:p>
    <w:sectPr w:rsidR="0022687B" w:rsidRPr="00385FE0" w:rsidSect="00273CE5">
      <w:footerReference w:type="default" r:id="rId32"/>
      <w:headerReference w:type="first" r:id="rId33"/>
      <w:footerReference w:type="first" r:id="rId34"/>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60732" w14:textId="77777777" w:rsidR="000214ED" w:rsidRDefault="000214ED" w:rsidP="003706CB">
      <w:pPr>
        <w:spacing w:after="0" w:line="240" w:lineRule="auto"/>
      </w:pPr>
      <w:r>
        <w:separator/>
      </w:r>
    </w:p>
  </w:endnote>
  <w:endnote w:type="continuationSeparator" w:id="0">
    <w:p w14:paraId="67F41709" w14:textId="77777777" w:rsidR="000214ED" w:rsidRDefault="000214ED" w:rsidP="003706CB">
      <w:pPr>
        <w:spacing w:after="0" w:line="240" w:lineRule="auto"/>
      </w:pPr>
      <w:r>
        <w:continuationSeparator/>
      </w:r>
    </w:p>
  </w:endnote>
  <w:endnote w:type="continuationNotice" w:id="1">
    <w:p w14:paraId="0A271A6C" w14:textId="77777777" w:rsidR="000214ED" w:rsidRDefault="000214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C6A67" w14:textId="77777777" w:rsidR="009C3645" w:rsidRDefault="009C3645" w:rsidP="009C3645">
    <w:pPr>
      <w:pStyle w:val="Zpat"/>
      <w:spacing w:line="200" w:lineRule="exact"/>
      <w:rPr>
        <w:rFonts w:ascii="Verdana" w:eastAsia="Verdana" w:hAnsi="Verdana"/>
        <w:b/>
        <w:color w:val="FF5200"/>
        <w:sz w:val="14"/>
        <w:szCs w:val="18"/>
      </w:rPr>
    </w:pPr>
  </w:p>
  <w:p w14:paraId="55CD0035" w14:textId="47F7435B" w:rsidR="00417897" w:rsidRDefault="00417897" w:rsidP="009C3645">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18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72712">
      <w:rPr>
        <w:rFonts w:ascii="Verdana" w:eastAsia="Verdana" w:hAnsi="Verdana"/>
        <w:b/>
        <w:color w:val="FF5200"/>
        <w:sz w:val="14"/>
        <w:szCs w:val="18"/>
      </w:rPr>
      <w:t>12</w:t>
    </w:r>
  </w:p>
  <w:p w14:paraId="0378BA47" w14:textId="77777777" w:rsidR="009C3645" w:rsidRPr="00A5389E" w:rsidRDefault="009C3645"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A5389E">
      <w:rPr>
        <w:rFonts w:ascii="Verdana" w:eastAsia="Verdana" w:hAnsi="Verdana"/>
        <w:noProof/>
        <w:color w:val="A6A6A6" w:themeColor="background1" w:themeShade="A6"/>
        <w:sz w:val="14"/>
        <w:szCs w:val="14"/>
      </w:rPr>
      <w:t>RÁMCOVÁ DOHODA</w:t>
    </w:r>
  </w:p>
  <w:p w14:paraId="498EE91F" w14:textId="77777777" w:rsidR="009C3645" w:rsidRPr="006E48E8" w:rsidRDefault="009C3645"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sidRPr="006E48E8">
      <w:rPr>
        <w:rStyle w:val="FontStyle37"/>
        <w:rFonts w:ascii="Verdana" w:hAnsi="Verdana"/>
        <w:color w:val="A6A6A6" w:themeColor="background1" w:themeShade="A6"/>
        <w:sz w:val="14"/>
        <w:szCs w:val="14"/>
      </w:rPr>
      <w:t>Stavební práce</w:t>
    </w:r>
  </w:p>
  <w:p w14:paraId="0A92197F" w14:textId="40229293" w:rsidR="009C3645" w:rsidRDefault="009C3645"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F56E84">
      <w:rPr>
        <w:rFonts w:ascii="Verdana" w:eastAsia="Verdana" w:hAnsi="Verdana"/>
        <w:noProof/>
        <w:color w:val="A6A6A6" w:themeColor="background1" w:themeShade="A6"/>
        <w:sz w:val="14"/>
        <w:szCs w:val="14"/>
      </w:rPr>
      <w:t>VZ 6352</w:t>
    </w:r>
    <w:r>
      <w:rPr>
        <w:rFonts w:ascii="Verdana" w:eastAsia="Verdana" w:hAnsi="Verdana"/>
        <w:noProof/>
        <w:color w:val="A6A6A6" w:themeColor="background1" w:themeShade="A6"/>
        <w:sz w:val="14"/>
        <w:szCs w:val="14"/>
      </w:rPr>
      <w:t>2097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65" w:type="dxa"/>
      <w:tblCellMar>
        <w:top w:w="34" w:type="dxa"/>
        <w:left w:w="0" w:type="dxa"/>
        <w:bottom w:w="57" w:type="dxa"/>
        <w:right w:w="170" w:type="dxa"/>
      </w:tblCellMar>
      <w:tblLook w:val="0600" w:firstRow="0" w:lastRow="0" w:firstColumn="0" w:lastColumn="0" w:noHBand="1" w:noVBand="1"/>
    </w:tblPr>
    <w:tblGrid>
      <w:gridCol w:w="3119"/>
      <w:gridCol w:w="3118"/>
      <w:gridCol w:w="3728"/>
    </w:tblGrid>
    <w:tr w:rsidR="00BB2C0B" w:rsidRPr="006542E2" w14:paraId="05FE8D11" w14:textId="77777777" w:rsidTr="00BB2C0B">
      <w:tc>
        <w:tcPr>
          <w:tcW w:w="3119" w:type="dxa"/>
          <w:shd w:val="clear" w:color="auto" w:fill="auto"/>
          <w:tcMar>
            <w:left w:w="0" w:type="dxa"/>
            <w:right w:w="0" w:type="dxa"/>
          </w:tcMar>
        </w:tcPr>
        <w:p w14:paraId="46FD6D1A"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Správa železnic, státní organizace</w:t>
          </w:r>
        </w:p>
        <w:p w14:paraId="034F60C1"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zapsána v obchodním rejstříku vedeném Městským soudem v Praze, spisová značka A 48384</w:t>
          </w:r>
        </w:p>
      </w:tc>
      <w:tc>
        <w:tcPr>
          <w:tcW w:w="3118" w:type="dxa"/>
          <w:shd w:val="clear" w:color="auto" w:fill="auto"/>
          <w:tcMar>
            <w:left w:w="0" w:type="dxa"/>
            <w:right w:w="0" w:type="dxa"/>
          </w:tcMar>
        </w:tcPr>
        <w:p w14:paraId="173F8B95"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Sídlo: Dlážděná 1003/7, 110 00 Praha 1</w:t>
          </w:r>
        </w:p>
        <w:p w14:paraId="7BDA80D6"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IČ: 709 94 234 DIČ: CZ 709 94 234</w:t>
          </w:r>
        </w:p>
        <w:p w14:paraId="088D7AF2"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sz w:val="12"/>
              <w:szCs w:val="18"/>
            </w:rPr>
            <w:t>spravazeleznic.cz</w:t>
          </w:r>
        </w:p>
      </w:tc>
      <w:tc>
        <w:tcPr>
          <w:tcW w:w="3728" w:type="dxa"/>
          <w:shd w:val="clear" w:color="auto" w:fill="auto"/>
        </w:tcPr>
        <w:p w14:paraId="36B24A4A" w14:textId="77777777" w:rsidR="00BB2C0B" w:rsidRPr="006542E2" w:rsidRDefault="00BB2C0B" w:rsidP="006542E2">
          <w:pPr>
            <w:tabs>
              <w:tab w:val="center" w:pos="4536"/>
              <w:tab w:val="right" w:pos="9072"/>
            </w:tabs>
            <w:spacing w:after="0" w:line="240" w:lineRule="auto"/>
            <w:rPr>
              <w:rFonts w:ascii="Verdana" w:eastAsia="Verdana" w:hAnsi="Verdana"/>
              <w:b/>
              <w:sz w:val="12"/>
              <w:szCs w:val="18"/>
            </w:rPr>
          </w:pPr>
          <w:r w:rsidRPr="006542E2">
            <w:rPr>
              <w:rFonts w:ascii="Verdana" w:eastAsia="Verdana" w:hAnsi="Verdana"/>
              <w:b/>
              <w:sz w:val="12"/>
              <w:szCs w:val="18"/>
            </w:rPr>
            <w:t>Oblastní ředitelství Ostrava</w:t>
          </w:r>
        </w:p>
        <w:p w14:paraId="70D8D172" w14:textId="77777777" w:rsidR="00BB2C0B" w:rsidRPr="006542E2" w:rsidRDefault="00BB2C0B" w:rsidP="006542E2">
          <w:pPr>
            <w:tabs>
              <w:tab w:val="center" w:pos="4536"/>
              <w:tab w:val="right" w:pos="9072"/>
            </w:tabs>
            <w:spacing w:after="0" w:line="240" w:lineRule="auto"/>
            <w:rPr>
              <w:rFonts w:ascii="Verdana" w:eastAsia="Verdana" w:hAnsi="Verdana"/>
              <w:b/>
              <w:sz w:val="12"/>
              <w:szCs w:val="18"/>
            </w:rPr>
          </w:pPr>
          <w:r w:rsidRPr="006542E2">
            <w:rPr>
              <w:rFonts w:ascii="Verdana" w:eastAsia="Verdana" w:hAnsi="Verdana"/>
              <w:b/>
              <w:sz w:val="12"/>
              <w:szCs w:val="18"/>
            </w:rPr>
            <w:t>Muglinovská 1038/5</w:t>
          </w:r>
        </w:p>
        <w:p w14:paraId="48E7F714" w14:textId="77777777" w:rsidR="00BB2C0B" w:rsidRPr="006542E2" w:rsidRDefault="00BB2C0B" w:rsidP="006542E2">
          <w:pPr>
            <w:tabs>
              <w:tab w:val="center" w:pos="4536"/>
              <w:tab w:val="right" w:pos="9072"/>
            </w:tabs>
            <w:spacing w:after="0" w:line="240" w:lineRule="auto"/>
            <w:rPr>
              <w:rFonts w:ascii="Verdana" w:eastAsia="Verdana" w:hAnsi="Verdana"/>
              <w:sz w:val="12"/>
              <w:szCs w:val="18"/>
            </w:rPr>
          </w:pPr>
          <w:r w:rsidRPr="006542E2">
            <w:rPr>
              <w:rFonts w:ascii="Verdana" w:eastAsia="Verdana" w:hAnsi="Verdana"/>
              <w:b/>
              <w:sz w:val="12"/>
              <w:szCs w:val="18"/>
            </w:rPr>
            <w:t>702 00 Ostrava</w:t>
          </w:r>
        </w:p>
      </w:tc>
    </w:tr>
  </w:tbl>
  <w:p w14:paraId="11766DA4" w14:textId="77777777" w:rsidR="006542E2" w:rsidRPr="006542E2" w:rsidRDefault="006542E2" w:rsidP="006542E2">
    <w:pPr>
      <w:tabs>
        <w:tab w:val="right" w:pos="8647"/>
      </w:tabs>
      <w:spacing w:after="0" w:line="240" w:lineRule="auto"/>
      <w:rPr>
        <w:rFonts w:ascii="Verdana" w:eastAsia="Verdana" w:hAnsi="Verdana"/>
        <w:sz w:val="12"/>
        <w:szCs w:val="18"/>
      </w:rPr>
    </w:pPr>
  </w:p>
  <w:p w14:paraId="6D102A5A" w14:textId="77777777" w:rsidR="00417897" w:rsidRPr="006542E2" w:rsidRDefault="00417897" w:rsidP="006542E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97E45" w14:textId="77777777" w:rsidR="009C3645" w:rsidRPr="00A5389E" w:rsidRDefault="009C3645"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851A64">
      <w:rPr>
        <w:rFonts w:ascii="Verdana" w:eastAsia="Verdana" w:hAnsi="Verdana"/>
        <w:noProof/>
        <w:color w:val="A6A6A6" w:themeColor="background1" w:themeShade="A6"/>
        <w:sz w:val="14"/>
        <w:szCs w:val="14"/>
      </w:rPr>
      <w:t>PŘÍLOHOVÁ ČÁST</w:t>
    </w:r>
    <w:r>
      <w:rPr>
        <w:rFonts w:ascii="Verdana" w:eastAsia="Verdana" w:hAnsi="Verdana"/>
        <w:b/>
        <w:color w:val="FF5200"/>
        <w:sz w:val="14"/>
        <w:szCs w:val="18"/>
      </w:rPr>
      <w:t xml:space="preserve"> </w:t>
    </w:r>
  </w:p>
  <w:p w14:paraId="0DBDE0F4" w14:textId="77777777" w:rsidR="009C3645" w:rsidRPr="006E48E8" w:rsidRDefault="009C3645"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Pr>
        <w:rFonts w:ascii="Verdana" w:eastAsia="Verdana" w:hAnsi="Verdana"/>
        <w:noProof/>
        <w:color w:val="A6A6A6" w:themeColor="background1" w:themeShade="A6"/>
        <w:sz w:val="14"/>
        <w:szCs w:val="14"/>
      </w:rPr>
      <w:t xml:space="preserve">Rámcová dohoda - </w:t>
    </w:r>
    <w:r w:rsidRPr="006E48E8">
      <w:rPr>
        <w:rStyle w:val="FontStyle37"/>
        <w:rFonts w:ascii="Verdana" w:hAnsi="Verdana"/>
        <w:color w:val="A6A6A6" w:themeColor="background1" w:themeShade="A6"/>
        <w:sz w:val="14"/>
        <w:szCs w:val="14"/>
      </w:rPr>
      <w:t>Stavební práce</w:t>
    </w:r>
  </w:p>
  <w:p w14:paraId="486BB9D8" w14:textId="7EBE225C" w:rsidR="009C3645" w:rsidRDefault="009C3645"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8058F1">
      <w:rPr>
        <w:rFonts w:ascii="Verdana" w:eastAsia="Verdana" w:hAnsi="Verdana"/>
        <w:noProof/>
        <w:color w:val="A6A6A6" w:themeColor="background1" w:themeShade="A6"/>
        <w:sz w:val="14"/>
        <w:szCs w:val="14"/>
      </w:rPr>
      <w:t xml:space="preserve">VZ </w:t>
    </w:r>
    <w:r>
      <w:rPr>
        <w:rFonts w:ascii="Verdana" w:eastAsia="Verdana" w:hAnsi="Verdana"/>
        <w:noProof/>
        <w:color w:val="A6A6A6" w:themeColor="background1" w:themeShade="A6"/>
        <w:sz w:val="14"/>
        <w:szCs w:val="14"/>
      </w:rPr>
      <w:t>63522097</w:t>
    </w:r>
  </w:p>
  <w:p w14:paraId="7EAE8BC8" w14:textId="77777777" w:rsidR="00417897" w:rsidRDefault="00417897" w:rsidP="009C3645">
    <w:pPr>
      <w:pStyle w:val="Zpat"/>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79F9" w14:textId="77777777" w:rsidR="009C3645" w:rsidRPr="00A5389E" w:rsidRDefault="009C3645" w:rsidP="009C3645">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851A64">
      <w:rPr>
        <w:rFonts w:ascii="Verdana" w:eastAsia="Verdana" w:hAnsi="Verdana"/>
        <w:noProof/>
        <w:color w:val="A6A6A6" w:themeColor="background1" w:themeShade="A6"/>
        <w:sz w:val="14"/>
        <w:szCs w:val="14"/>
      </w:rPr>
      <w:t>PŘÍLOHOVÁ ČÁST</w:t>
    </w:r>
    <w:r>
      <w:rPr>
        <w:rFonts w:ascii="Verdana" w:eastAsia="Verdana" w:hAnsi="Verdana"/>
        <w:b/>
        <w:color w:val="FF5200"/>
        <w:sz w:val="14"/>
        <w:szCs w:val="18"/>
      </w:rPr>
      <w:t xml:space="preserve"> </w:t>
    </w:r>
  </w:p>
  <w:p w14:paraId="3EC43DF1" w14:textId="77777777" w:rsidR="009C3645" w:rsidRPr="006E48E8" w:rsidRDefault="009C3645" w:rsidP="009C3645">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Pr>
        <w:rFonts w:ascii="Verdana" w:eastAsia="Verdana" w:hAnsi="Verdana"/>
        <w:noProof/>
        <w:color w:val="A6A6A6" w:themeColor="background1" w:themeShade="A6"/>
        <w:sz w:val="14"/>
        <w:szCs w:val="14"/>
      </w:rPr>
      <w:t xml:space="preserve">Rámcová dohoda - </w:t>
    </w:r>
    <w:r w:rsidRPr="006E48E8">
      <w:rPr>
        <w:rStyle w:val="FontStyle37"/>
        <w:rFonts w:ascii="Verdana" w:hAnsi="Verdana"/>
        <w:color w:val="A6A6A6" w:themeColor="background1" w:themeShade="A6"/>
        <w:sz w:val="14"/>
        <w:szCs w:val="14"/>
      </w:rPr>
      <w:t>Stavební práce</w:t>
    </w:r>
  </w:p>
  <w:p w14:paraId="09892364" w14:textId="30E6FA7B" w:rsidR="009C3645" w:rsidRDefault="009C3645" w:rsidP="009C3645">
    <w:pPr>
      <w:pStyle w:val="Zpat"/>
      <w:spacing w:line="200" w:lineRule="exact"/>
      <w:jc w:val="right"/>
    </w:pPr>
    <w:r w:rsidRPr="00A5389E">
      <w:rPr>
        <w:rFonts w:ascii="Verdana" w:eastAsia="Verdana" w:hAnsi="Verdana"/>
        <w:noProof/>
        <w:color w:val="A6A6A6" w:themeColor="background1" w:themeShade="A6"/>
        <w:sz w:val="14"/>
        <w:szCs w:val="14"/>
      </w:rPr>
      <w:tab/>
      <w:t xml:space="preserve">                                                                                   </w:t>
    </w:r>
    <w:r>
      <w:rPr>
        <w:rFonts w:ascii="Verdana" w:eastAsia="Verdana" w:hAnsi="Verdana"/>
        <w:noProof/>
        <w:color w:val="A6A6A6" w:themeColor="background1" w:themeShade="A6"/>
        <w:sz w:val="14"/>
        <w:szCs w:val="14"/>
      </w:rPr>
      <w:t xml:space="preserve"> </w:t>
    </w:r>
    <w:r w:rsidRPr="008058F1">
      <w:rPr>
        <w:rFonts w:ascii="Verdana" w:eastAsia="Verdana" w:hAnsi="Verdana"/>
        <w:noProof/>
        <w:color w:val="A6A6A6" w:themeColor="background1" w:themeShade="A6"/>
        <w:sz w:val="14"/>
        <w:szCs w:val="14"/>
      </w:rPr>
      <w:t xml:space="preserve">VZ </w:t>
    </w:r>
    <w:r>
      <w:rPr>
        <w:rFonts w:ascii="Verdana" w:eastAsia="Verdana" w:hAnsi="Verdana"/>
        <w:noProof/>
        <w:color w:val="A6A6A6" w:themeColor="background1" w:themeShade="A6"/>
        <w:sz w:val="14"/>
        <w:szCs w:val="14"/>
      </w:rPr>
      <w:t>6352</w:t>
    </w:r>
    <w:r w:rsidR="004E0578">
      <w:rPr>
        <w:rFonts w:ascii="Verdana" w:eastAsia="Verdana" w:hAnsi="Verdana"/>
        <w:noProof/>
        <w:color w:val="A6A6A6" w:themeColor="background1" w:themeShade="A6"/>
        <w:sz w:val="14"/>
        <w:szCs w:val="14"/>
      </w:rPr>
      <w:t>2097</w:t>
    </w:r>
  </w:p>
  <w:p w14:paraId="46BE2BAA" w14:textId="78263366" w:rsidR="00F56E84" w:rsidRDefault="00DE50DA" w:rsidP="00DE50DA">
    <w:pPr>
      <w:pStyle w:val="Zpat"/>
      <w:tabs>
        <w:tab w:val="clear" w:pos="4536"/>
        <w:tab w:val="center" w:pos="0"/>
      </w:tabs>
      <w:spacing w:line="200" w:lineRule="exact"/>
    </w:pPr>
    <w:r>
      <w:rPr>
        <w:rFonts w:ascii="Verdana" w:eastAsia="Verdana" w:hAnsi="Verdana"/>
        <w:b/>
        <w:color w:val="FF5200"/>
        <w:sz w:val="14"/>
        <w:szCs w:val="18"/>
      </w:rPr>
      <w:tab/>
    </w:r>
  </w:p>
  <w:p w14:paraId="089DE0FE" w14:textId="77777777" w:rsidR="00F56E84" w:rsidRDefault="00A618F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F5D95" w14:textId="77777777" w:rsidR="00F56E84" w:rsidRDefault="00A618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0C1F3" w14:textId="77777777" w:rsidR="000214ED" w:rsidRDefault="000214ED" w:rsidP="003706CB">
      <w:pPr>
        <w:spacing w:after="0" w:line="240" w:lineRule="auto"/>
      </w:pPr>
      <w:r>
        <w:separator/>
      </w:r>
    </w:p>
  </w:footnote>
  <w:footnote w:type="continuationSeparator" w:id="0">
    <w:p w14:paraId="724A804E" w14:textId="77777777" w:rsidR="000214ED" w:rsidRDefault="000214ED" w:rsidP="003706CB">
      <w:pPr>
        <w:spacing w:after="0" w:line="240" w:lineRule="auto"/>
      </w:pPr>
      <w:r>
        <w:continuationSeparator/>
      </w:r>
    </w:p>
  </w:footnote>
  <w:footnote w:type="continuationNotice" w:id="1">
    <w:p w14:paraId="59D35454" w14:textId="77777777" w:rsidR="000214ED" w:rsidRDefault="000214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091EF3B4" w:rsidR="00417897" w:rsidRPr="00831A8D" w:rsidRDefault="00B4558D" w:rsidP="00831A8D">
    <w:pPr>
      <w:pStyle w:val="Zhlav"/>
      <w:jc w:val="right"/>
      <w:rPr>
        <w:rFonts w:ascii="Verdana" w:hAnsi="Verdana"/>
      </w:rPr>
    </w:pP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2022-SŽ</w:t>
    </w:r>
    <w:r w:rsidRPr="00DB7375">
      <w:rPr>
        <w:rFonts w:ascii="Verdana" w:hAnsi="Verdana"/>
        <w:sz w:val="18"/>
        <w:szCs w:val="18"/>
      </w:rPr>
      <w:t>-OŘ OVA-NPI</w:t>
    </w:r>
    <w:r>
      <w:rPr>
        <w:noProof/>
        <w:lang w:eastAsia="cs-CZ"/>
      </w:rPr>
      <w:t xml:space="preserve"> </w:t>
    </w:r>
    <w:r w:rsidR="00DC18AF">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417897" w:rsidRDefault="00417897" w:rsidP="009C3645">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C7B2" w14:textId="77777777" w:rsidR="00F56E84" w:rsidRDefault="00A618F7" w:rsidP="0030052A">
    <w:pPr>
      <w:pStyle w:val="Zhlav"/>
      <w:jc w:val="right"/>
      <w:rPr>
        <w:rFonts w:ascii="Verdana" w:hAnsi="Verdana"/>
        <w:sz w:val="18"/>
        <w:szCs w:val="18"/>
      </w:rPr>
    </w:pPr>
  </w:p>
  <w:p w14:paraId="7FD7E0EF" w14:textId="77777777" w:rsidR="00F56E84" w:rsidRDefault="00A618F7"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69EE5D18"/>
    <w:lvl w:ilvl="0" w:tplc="04050013">
      <w:start w:val="1"/>
      <w:numFmt w:val="upperRoman"/>
      <w:lvlText w:val="%1."/>
      <w:lvlJc w:val="righ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6B76C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2"/>
  </w:num>
  <w:num w:numId="3">
    <w:abstractNumId w:val="3"/>
  </w:num>
  <w:num w:numId="4">
    <w:abstractNumId w:val="2"/>
  </w:num>
  <w:num w:numId="5">
    <w:abstractNumId w:val="12"/>
  </w:num>
  <w:num w:numId="6">
    <w:abstractNumId w:val="11"/>
  </w:num>
  <w:num w:numId="7">
    <w:abstractNumId w:val="7"/>
  </w:num>
  <w:num w:numId="8">
    <w:abstractNumId w:val="18"/>
  </w:num>
  <w:num w:numId="9">
    <w:abstractNumId w:val="15"/>
  </w:num>
  <w:num w:numId="10">
    <w:abstractNumId w:val="8"/>
  </w:num>
  <w:num w:numId="11">
    <w:abstractNumId w:val="20"/>
  </w:num>
  <w:num w:numId="12">
    <w:abstractNumId w:val="25"/>
  </w:num>
  <w:num w:numId="13">
    <w:abstractNumId w:val="16"/>
  </w:num>
  <w:num w:numId="14">
    <w:abstractNumId w:val="0"/>
  </w:num>
  <w:num w:numId="15">
    <w:abstractNumId w:val="17"/>
  </w:num>
  <w:num w:numId="16">
    <w:abstractNumId w:val="22"/>
    <w:lvlOverride w:ilvl="0">
      <w:startOverride w:val="1"/>
    </w:lvlOverride>
  </w:num>
  <w:num w:numId="17">
    <w:abstractNumId w:val="4"/>
  </w:num>
  <w:num w:numId="18">
    <w:abstractNumId w:val="23"/>
  </w:num>
  <w:num w:numId="19">
    <w:abstractNumId w:val="5"/>
  </w:num>
  <w:num w:numId="20">
    <w:abstractNumId w:val="21"/>
  </w:num>
  <w:num w:numId="21">
    <w:abstractNumId w:val="13"/>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4"/>
  </w:num>
  <w:num w:numId="39">
    <w:abstractNumId w:val="9"/>
  </w:num>
  <w:num w:numId="40">
    <w:abstractNumId w:val="10"/>
  </w:num>
  <w:num w:numId="4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2F26"/>
    <w:rsid w:val="0000614B"/>
    <w:rsid w:val="00014C12"/>
    <w:rsid w:val="000206B8"/>
    <w:rsid w:val="00020FF6"/>
    <w:rsid w:val="0002123E"/>
    <w:rsid w:val="000214ED"/>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22DCD"/>
    <w:rsid w:val="001302AD"/>
    <w:rsid w:val="001305F6"/>
    <w:rsid w:val="00136A3A"/>
    <w:rsid w:val="00137BD3"/>
    <w:rsid w:val="00161E4D"/>
    <w:rsid w:val="00163528"/>
    <w:rsid w:val="00164080"/>
    <w:rsid w:val="001667B2"/>
    <w:rsid w:val="00173841"/>
    <w:rsid w:val="00173E08"/>
    <w:rsid w:val="00174612"/>
    <w:rsid w:val="00175AAE"/>
    <w:rsid w:val="00176CA0"/>
    <w:rsid w:val="0017765F"/>
    <w:rsid w:val="00180B95"/>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6887"/>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63F"/>
    <w:rsid w:val="003A695E"/>
    <w:rsid w:val="003B191D"/>
    <w:rsid w:val="003B2B48"/>
    <w:rsid w:val="003B4CCE"/>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0578"/>
    <w:rsid w:val="004E4B5D"/>
    <w:rsid w:val="004F08D8"/>
    <w:rsid w:val="004F14F3"/>
    <w:rsid w:val="004F194C"/>
    <w:rsid w:val="004F22C3"/>
    <w:rsid w:val="004F7C35"/>
    <w:rsid w:val="0050137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E4A82"/>
    <w:rsid w:val="005F506E"/>
    <w:rsid w:val="00605A24"/>
    <w:rsid w:val="00612961"/>
    <w:rsid w:val="00616498"/>
    <w:rsid w:val="00624FFA"/>
    <w:rsid w:val="00634660"/>
    <w:rsid w:val="00641243"/>
    <w:rsid w:val="00643CE5"/>
    <w:rsid w:val="006452A8"/>
    <w:rsid w:val="006542E2"/>
    <w:rsid w:val="006557C6"/>
    <w:rsid w:val="00663771"/>
    <w:rsid w:val="006653C8"/>
    <w:rsid w:val="00680163"/>
    <w:rsid w:val="0068231E"/>
    <w:rsid w:val="006848CF"/>
    <w:rsid w:val="006911FF"/>
    <w:rsid w:val="00691A74"/>
    <w:rsid w:val="00694A38"/>
    <w:rsid w:val="0069671F"/>
    <w:rsid w:val="0069787C"/>
    <w:rsid w:val="006A0D45"/>
    <w:rsid w:val="006A34BB"/>
    <w:rsid w:val="006C1915"/>
    <w:rsid w:val="006C21B2"/>
    <w:rsid w:val="006D05A5"/>
    <w:rsid w:val="006D0CEC"/>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714"/>
    <w:rsid w:val="00831A8D"/>
    <w:rsid w:val="00835B2F"/>
    <w:rsid w:val="00835F5A"/>
    <w:rsid w:val="0084196E"/>
    <w:rsid w:val="00844542"/>
    <w:rsid w:val="0084459D"/>
    <w:rsid w:val="00846710"/>
    <w:rsid w:val="00852E56"/>
    <w:rsid w:val="0085704B"/>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3645"/>
    <w:rsid w:val="009C5F7B"/>
    <w:rsid w:val="009C6796"/>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1D0B"/>
    <w:rsid w:val="00A57C20"/>
    <w:rsid w:val="00A57F6A"/>
    <w:rsid w:val="00A618F7"/>
    <w:rsid w:val="00A6199D"/>
    <w:rsid w:val="00A65FE9"/>
    <w:rsid w:val="00A67DF1"/>
    <w:rsid w:val="00A71789"/>
    <w:rsid w:val="00A71AFF"/>
    <w:rsid w:val="00A71C5F"/>
    <w:rsid w:val="00A72712"/>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4253"/>
    <w:rsid w:val="00B36B13"/>
    <w:rsid w:val="00B37299"/>
    <w:rsid w:val="00B37744"/>
    <w:rsid w:val="00B40330"/>
    <w:rsid w:val="00B4111A"/>
    <w:rsid w:val="00B4177A"/>
    <w:rsid w:val="00B441E7"/>
    <w:rsid w:val="00B447EA"/>
    <w:rsid w:val="00B44E13"/>
    <w:rsid w:val="00B4558D"/>
    <w:rsid w:val="00B53C04"/>
    <w:rsid w:val="00B54FFA"/>
    <w:rsid w:val="00B55A40"/>
    <w:rsid w:val="00B55BD0"/>
    <w:rsid w:val="00B62A7D"/>
    <w:rsid w:val="00B63D33"/>
    <w:rsid w:val="00B63F9B"/>
    <w:rsid w:val="00B702D2"/>
    <w:rsid w:val="00B776A4"/>
    <w:rsid w:val="00B84715"/>
    <w:rsid w:val="00B93EB9"/>
    <w:rsid w:val="00B94C91"/>
    <w:rsid w:val="00B96AAD"/>
    <w:rsid w:val="00B9757B"/>
    <w:rsid w:val="00BA19C0"/>
    <w:rsid w:val="00BA5837"/>
    <w:rsid w:val="00BA767B"/>
    <w:rsid w:val="00BA7E2F"/>
    <w:rsid w:val="00BB0757"/>
    <w:rsid w:val="00BB1E6D"/>
    <w:rsid w:val="00BB2C0B"/>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E50DA"/>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71ED9"/>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1-2">
    <w:name w:val="_Text_1-2"/>
    <w:basedOn w:val="Text1-1"/>
    <w:qFormat/>
    <w:rsid w:val="00E71ED9"/>
    <w:pPr>
      <w:numPr>
        <w:ilvl w:val="2"/>
      </w:numPr>
      <w:tabs>
        <w:tab w:val="clear" w:pos="1474"/>
        <w:tab w:val="num" w:pos="360"/>
        <w:tab w:val="num" w:pos="1800"/>
        <w:tab w:val="num" w:pos="1928"/>
        <w:tab w:val="num" w:pos="2160"/>
      </w:tabs>
      <w:ind w:left="1800" w:hanging="180"/>
    </w:pPr>
  </w:style>
  <w:style w:type="paragraph" w:customStyle="1" w:styleId="Text1-1">
    <w:name w:val="_Text_1-1"/>
    <w:basedOn w:val="Normln"/>
    <w:link w:val="Text1-1Char"/>
    <w:rsid w:val="00E71ED9"/>
    <w:pPr>
      <w:numPr>
        <w:ilvl w:val="1"/>
        <w:numId w:val="4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E71ED9"/>
    <w:pPr>
      <w:keepNext/>
      <w:numPr>
        <w:numId w:val="41"/>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E71ED9"/>
    <w:rPr>
      <w:sz w:val="18"/>
      <w:szCs w:val="18"/>
    </w:rPr>
  </w:style>
  <w:style w:type="paragraph" w:customStyle="1" w:styleId="Textbezslovn">
    <w:name w:val="_Text_bez_číslování"/>
    <w:basedOn w:val="Normln"/>
    <w:link w:val="TextbezslovnChar"/>
    <w:qFormat/>
    <w:rsid w:val="009C679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9C6796"/>
    <w:rPr>
      <w:sz w:val="18"/>
      <w:szCs w:val="18"/>
    </w:rPr>
  </w:style>
  <w:style w:type="character" w:customStyle="1" w:styleId="FontStyle37">
    <w:name w:val="Font Style37"/>
    <w:uiPriority w:val="99"/>
    <w:rsid w:val="00326887"/>
    <w:rPr>
      <w:rFonts w:ascii="Times New Roman" w:hAnsi="Times New Roman" w:cs="Times New Roman" w:hint="default"/>
      <w:b/>
      <w:bCs/>
      <w:color w:val="000000"/>
      <w:sz w:val="20"/>
      <w:szCs w:val="20"/>
    </w:rPr>
  </w:style>
  <w:style w:type="paragraph" w:customStyle="1" w:styleId="Druhdokumentu">
    <w:name w:val="Druh dokumentu"/>
    <w:uiPriority w:val="99"/>
    <w:qFormat/>
    <w:rsid w:val="00B4558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8">
    <w:name w:val="Font Style38"/>
    <w:basedOn w:val="Standardnpsmoodstavce"/>
    <w:uiPriority w:val="99"/>
    <w:rsid w:val="00BB2C0B"/>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hyperlink" Target="mailto:Kania@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hyperlink" Target="mailto:Olsovska@spravazeleznic.cz"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Sajer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32" Type="http://schemas.openxmlformats.org/officeDocument/2006/relationships/footer" Target="footer4.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yperlink" Target="http://portal.typdok.tudc.cz/" TargetMode="External"/><Relationship Id="rId28" Type="http://schemas.openxmlformats.org/officeDocument/2006/relationships/hyperlink" Target="mailto:Krulov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Jaluv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3.xml"/><Relationship Id="rId27" Type="http://schemas.openxmlformats.org/officeDocument/2006/relationships/hyperlink" Target="mailto:Axmann@spravazeleznic.cz" TargetMode="External"/><Relationship Id="rId30" Type="http://schemas.openxmlformats.org/officeDocument/2006/relationships/hyperlink" Target="mailto:Rutta@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9E498DF5-F206-4ED9-B9DA-CF16BF5C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22</Pages>
  <Words>6718</Words>
  <Characters>39642</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Jüttnerová Andrea, Mgr.</cp:lastModifiedBy>
  <cp:revision>44</cp:revision>
  <cp:lastPrinted>2018-11-07T15:06:00Z</cp:lastPrinted>
  <dcterms:created xsi:type="dcterms:W3CDTF">2021-06-30T11:52:00Z</dcterms:created>
  <dcterms:modified xsi:type="dcterms:W3CDTF">2022-12-23T07:52:00Z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